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3" w:rsidRPr="00CF0ED7" w:rsidRDefault="009D1EB3" w:rsidP="009D1EB3">
      <w:pPr>
        <w:rPr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>Дата: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16. 02. 2011 г.</w:t>
      </w:r>
    </w:p>
    <w:p w:rsidR="009D1EB3" w:rsidRPr="00CF0ED7" w:rsidRDefault="009D1EB3" w:rsidP="009D1EB3">
      <w:pPr>
        <w:rPr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>Класс: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6 класс.</w:t>
      </w:r>
    </w:p>
    <w:p w:rsidR="009D1EB3" w:rsidRPr="00CF0ED7" w:rsidRDefault="009D1EB3" w:rsidP="009D1EB3">
      <w:pPr>
        <w:rPr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>Общая тема: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«Музыка и природа»</w:t>
      </w:r>
    </w:p>
    <w:p w:rsidR="009D1EB3" w:rsidRPr="00CF0ED7" w:rsidRDefault="009D1EB3" w:rsidP="009D1EB3">
      <w:pPr>
        <w:rPr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>Тема урока:</w:t>
      </w:r>
      <w:r>
        <w:rPr>
          <w:i/>
          <w:sz w:val="24"/>
          <w:szCs w:val="24"/>
        </w:rPr>
        <w:t xml:space="preserve"> «Природа в народной инструментальной музыке»</w:t>
      </w:r>
    </w:p>
    <w:p w:rsidR="009D1EB3" w:rsidRPr="00CF0ED7" w:rsidRDefault="009D1EB3" w:rsidP="009D1EB3">
      <w:pPr>
        <w:rPr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 xml:space="preserve">Тип урока: </w:t>
      </w:r>
      <w:r>
        <w:rPr>
          <w:i/>
          <w:sz w:val="24"/>
          <w:szCs w:val="24"/>
        </w:rPr>
        <w:t>углубление в тему</w:t>
      </w:r>
    </w:p>
    <w:p w:rsidR="009D1EB3" w:rsidRPr="00CF0ED7" w:rsidRDefault="009D1EB3" w:rsidP="009D1EB3">
      <w:pPr>
        <w:rPr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>Продолжительность урока:</w:t>
      </w:r>
      <w:r>
        <w:rPr>
          <w:i/>
          <w:sz w:val="24"/>
          <w:szCs w:val="24"/>
        </w:rPr>
        <w:t xml:space="preserve"> 45 минут.</w:t>
      </w:r>
    </w:p>
    <w:p w:rsidR="009D1EB3" w:rsidRPr="00413FDA" w:rsidRDefault="009D1EB3" w:rsidP="009D1EB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Специфическая компетенция урока: </w:t>
      </w:r>
      <w:r>
        <w:rPr>
          <w:i/>
          <w:sz w:val="24"/>
          <w:szCs w:val="24"/>
        </w:rPr>
        <w:t>Определение средств музыкальной выразительности и осознание их роли для создания и передачи образа в музыке.</w:t>
      </w:r>
    </w:p>
    <w:p w:rsidR="009D1EB3" w:rsidRPr="00E24FCA" w:rsidRDefault="009D1EB3" w:rsidP="009D1EB3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Субкомпетенции</w:t>
      </w:r>
      <w:proofErr w:type="spellEnd"/>
      <w:r>
        <w:rPr>
          <w:b/>
          <w:i/>
          <w:sz w:val="24"/>
          <w:szCs w:val="24"/>
        </w:rPr>
        <w:t xml:space="preserve">  урока</w:t>
      </w:r>
      <w:r w:rsidRPr="00E24FCA">
        <w:rPr>
          <w:b/>
          <w:i/>
          <w:sz w:val="24"/>
          <w:szCs w:val="24"/>
        </w:rPr>
        <w:t xml:space="preserve">: </w:t>
      </w:r>
      <w:r w:rsidRPr="00E24FCA">
        <w:rPr>
          <w:sz w:val="24"/>
          <w:szCs w:val="24"/>
        </w:rPr>
        <w:t>знания:</w:t>
      </w:r>
    </w:p>
    <w:p w:rsidR="009D1EB3" w:rsidRPr="00413FDA" w:rsidRDefault="009D1EB3" w:rsidP="009D1EB3">
      <w:pPr>
        <w:rPr>
          <w:sz w:val="24"/>
          <w:szCs w:val="24"/>
        </w:rPr>
      </w:pPr>
      <w:r w:rsidRPr="00E24FCA">
        <w:rPr>
          <w:sz w:val="24"/>
          <w:szCs w:val="24"/>
        </w:rPr>
        <w:t>1.</w:t>
      </w:r>
      <w:r>
        <w:rPr>
          <w:sz w:val="24"/>
          <w:szCs w:val="24"/>
        </w:rPr>
        <w:t>Узнавать музыкальные темы, характеризующие ту или иную картину природы.</w:t>
      </w:r>
    </w:p>
    <w:p w:rsidR="009D1EB3" w:rsidRPr="00413FDA" w:rsidRDefault="009D1EB3" w:rsidP="009D1EB3">
      <w:pPr>
        <w:rPr>
          <w:sz w:val="24"/>
          <w:szCs w:val="24"/>
        </w:rPr>
      </w:pPr>
      <w:r w:rsidRPr="00E24FCA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Объяснять на конкретных музыкальных произведениях способы передачи природного звучания и движения в природе.</w:t>
      </w:r>
    </w:p>
    <w:p w:rsidR="009D1EB3" w:rsidRPr="00413FDA" w:rsidRDefault="009D1EB3" w:rsidP="009D1E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FCA">
        <w:rPr>
          <w:sz w:val="24"/>
          <w:szCs w:val="24"/>
        </w:rPr>
        <w:t>-умения:</w:t>
      </w:r>
    </w:p>
    <w:p w:rsidR="009D1EB3" w:rsidRPr="00413FDA" w:rsidRDefault="009D1EB3" w:rsidP="009D1EB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Выразительно исполнять песни и предложенные музыкальные темы.</w:t>
      </w:r>
    </w:p>
    <w:p w:rsidR="009D1EB3" w:rsidRPr="00E24FCA" w:rsidRDefault="009D1EB3" w:rsidP="009D1EB3">
      <w:pPr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 w:rsidR="00FF6D4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Следить за развитием музыки с изобразительным рядом и анализировать ход этого развития.</w:t>
      </w:r>
      <w:proofErr w:type="gramEnd"/>
    </w:p>
    <w:p w:rsidR="009D1EB3" w:rsidRPr="00E24FCA" w:rsidRDefault="009D1EB3" w:rsidP="009D1E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FCA">
        <w:rPr>
          <w:sz w:val="24"/>
          <w:szCs w:val="24"/>
        </w:rPr>
        <w:t>-ценностные отношения:</w:t>
      </w:r>
    </w:p>
    <w:p w:rsidR="009D1EB3" w:rsidRPr="00E24FCA" w:rsidRDefault="009D1EB3" w:rsidP="009D1EB3">
      <w:pPr>
        <w:rPr>
          <w:sz w:val="24"/>
          <w:szCs w:val="24"/>
        </w:rPr>
      </w:pPr>
      <w:r>
        <w:rPr>
          <w:sz w:val="24"/>
          <w:szCs w:val="24"/>
        </w:rPr>
        <w:t xml:space="preserve"> 5. Стремиться углублять свои знания по изучаемому материалу.</w:t>
      </w:r>
    </w:p>
    <w:p w:rsidR="009D1EB3" w:rsidRPr="00E24FCA" w:rsidRDefault="009D1EB3" w:rsidP="009D1EB3">
      <w:pPr>
        <w:rPr>
          <w:sz w:val="24"/>
          <w:szCs w:val="24"/>
        </w:rPr>
      </w:pPr>
      <w:r>
        <w:rPr>
          <w:sz w:val="24"/>
          <w:szCs w:val="24"/>
        </w:rPr>
        <w:t xml:space="preserve"> 6.Стараться использовать в жизни принципы, провозглашаемые искусством.</w:t>
      </w:r>
    </w:p>
    <w:p w:rsidR="009D1EB3" w:rsidRDefault="009D1EB3" w:rsidP="009D1EB3">
      <w:pPr>
        <w:rPr>
          <w:b/>
          <w:i/>
          <w:sz w:val="24"/>
          <w:szCs w:val="24"/>
        </w:rPr>
      </w:pPr>
      <w:r w:rsidRPr="00E24FCA">
        <w:rPr>
          <w:b/>
          <w:i/>
          <w:sz w:val="24"/>
          <w:szCs w:val="24"/>
        </w:rPr>
        <w:t>Дидактические технологии:</w:t>
      </w:r>
    </w:p>
    <w:p w:rsidR="00FF6D4F" w:rsidRDefault="009D1EB3" w:rsidP="009D1EB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i/>
          <w:sz w:val="24"/>
          <w:szCs w:val="24"/>
        </w:rPr>
        <w:t xml:space="preserve">Методы: </w:t>
      </w:r>
      <w:r w:rsidR="00FF6D4F">
        <w:rPr>
          <w:i/>
          <w:sz w:val="24"/>
          <w:szCs w:val="24"/>
        </w:rPr>
        <w:t xml:space="preserve">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рассказ,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показ,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беседа,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разъяснение,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анализ,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сравнение,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сходство и контраст, </w:t>
      </w:r>
    </w:p>
    <w:p w:rsidR="00FF6D4F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 xml:space="preserve">метод </w:t>
      </w:r>
      <w:proofErr w:type="spellStart"/>
      <w:r w:rsidRPr="00FF6D4F">
        <w:rPr>
          <w:i/>
          <w:sz w:val="24"/>
          <w:szCs w:val="24"/>
        </w:rPr>
        <w:t>забегания</w:t>
      </w:r>
      <w:proofErr w:type="spellEnd"/>
      <w:r w:rsidRPr="00FF6D4F">
        <w:rPr>
          <w:i/>
          <w:sz w:val="24"/>
          <w:szCs w:val="24"/>
        </w:rPr>
        <w:t xml:space="preserve"> вперед и возвращения назад, </w:t>
      </w:r>
    </w:p>
    <w:p w:rsidR="009D1EB3" w:rsidRDefault="009D1EB3" w:rsidP="00FF6D4F">
      <w:pPr>
        <w:pStyle w:val="a6"/>
        <w:numPr>
          <w:ilvl w:val="0"/>
          <w:numId w:val="1"/>
        </w:numPr>
        <w:rPr>
          <w:i/>
          <w:sz w:val="24"/>
          <w:szCs w:val="24"/>
        </w:rPr>
      </w:pPr>
      <w:r w:rsidRPr="00FF6D4F">
        <w:rPr>
          <w:i/>
          <w:sz w:val="24"/>
          <w:szCs w:val="24"/>
        </w:rPr>
        <w:t>связь с др. искусствами и т.д.</w:t>
      </w:r>
    </w:p>
    <w:p w:rsidR="00FF6D4F" w:rsidRDefault="00FF6D4F" w:rsidP="00FF6D4F">
      <w:pPr>
        <w:rPr>
          <w:i/>
          <w:sz w:val="24"/>
          <w:szCs w:val="24"/>
        </w:rPr>
      </w:pPr>
    </w:p>
    <w:p w:rsidR="00FF6D4F" w:rsidRPr="00FF6D4F" w:rsidRDefault="00FF6D4F" w:rsidP="00FF6D4F">
      <w:pPr>
        <w:rPr>
          <w:i/>
          <w:sz w:val="24"/>
          <w:szCs w:val="24"/>
        </w:rPr>
      </w:pPr>
    </w:p>
    <w:p w:rsidR="009D1EB3" w:rsidRDefault="009D1EB3" w:rsidP="009D1EB3">
      <w:pPr>
        <w:rPr>
          <w:i/>
          <w:sz w:val="24"/>
          <w:szCs w:val="24"/>
        </w:rPr>
      </w:pPr>
      <w:proofErr w:type="gramStart"/>
      <w:r w:rsidRPr="00E24FCA">
        <w:rPr>
          <w:b/>
          <w:sz w:val="24"/>
          <w:szCs w:val="24"/>
        </w:rPr>
        <w:t>б</w:t>
      </w:r>
      <w:proofErr w:type="gramEnd"/>
      <w:r>
        <w:rPr>
          <w:b/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Музыкальное содержание: «</w:t>
      </w:r>
      <w:proofErr w:type="spellStart"/>
      <w:r>
        <w:rPr>
          <w:i/>
          <w:sz w:val="24"/>
          <w:szCs w:val="24"/>
        </w:rPr>
        <w:t>Чокырлие</w:t>
      </w:r>
      <w:proofErr w:type="spellEnd"/>
      <w:r>
        <w:rPr>
          <w:i/>
          <w:sz w:val="24"/>
          <w:szCs w:val="24"/>
        </w:rPr>
        <w:t>» (</w:t>
      </w:r>
      <w:proofErr w:type="spellStart"/>
      <w:r>
        <w:rPr>
          <w:i/>
          <w:sz w:val="24"/>
          <w:szCs w:val="24"/>
        </w:rPr>
        <w:t>исп-е</w:t>
      </w:r>
      <w:proofErr w:type="spellEnd"/>
      <w:r>
        <w:rPr>
          <w:i/>
          <w:sz w:val="24"/>
          <w:szCs w:val="24"/>
        </w:rPr>
        <w:t xml:space="preserve"> Д. </w:t>
      </w:r>
      <w:proofErr w:type="spellStart"/>
      <w:r>
        <w:rPr>
          <w:i/>
          <w:sz w:val="24"/>
          <w:szCs w:val="24"/>
        </w:rPr>
        <w:t>Блажину</w:t>
      </w:r>
      <w:proofErr w:type="spellEnd"/>
      <w:r>
        <w:rPr>
          <w:i/>
          <w:sz w:val="24"/>
          <w:szCs w:val="24"/>
        </w:rPr>
        <w:t xml:space="preserve">, Г. </w:t>
      </w:r>
      <w:proofErr w:type="spellStart"/>
      <w:r>
        <w:rPr>
          <w:i/>
          <w:sz w:val="24"/>
          <w:szCs w:val="24"/>
        </w:rPr>
        <w:t>Замфир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эстр</w:t>
      </w:r>
      <w:proofErr w:type="gramStart"/>
      <w:r>
        <w:rPr>
          <w:i/>
          <w:sz w:val="24"/>
          <w:szCs w:val="24"/>
        </w:rPr>
        <w:t>.о</w:t>
      </w:r>
      <w:proofErr w:type="gramEnd"/>
      <w:r>
        <w:rPr>
          <w:i/>
          <w:sz w:val="24"/>
          <w:szCs w:val="24"/>
        </w:rPr>
        <w:t>бработ</w:t>
      </w:r>
      <w:proofErr w:type="spellEnd"/>
      <w:r>
        <w:rPr>
          <w:i/>
          <w:sz w:val="24"/>
          <w:szCs w:val="24"/>
        </w:rPr>
        <w:t xml:space="preserve">.), </w:t>
      </w:r>
    </w:p>
    <w:p w:rsidR="009D1EB3" w:rsidRDefault="009D1EB3" w:rsidP="009D1EB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«Утро в селе» (исп. А. </w:t>
      </w:r>
      <w:proofErr w:type="spellStart"/>
      <w:r>
        <w:rPr>
          <w:i/>
          <w:sz w:val="24"/>
          <w:szCs w:val="24"/>
        </w:rPr>
        <w:t>Ботошану</w:t>
      </w:r>
      <w:proofErr w:type="spellEnd"/>
      <w:r>
        <w:rPr>
          <w:i/>
          <w:sz w:val="24"/>
          <w:szCs w:val="24"/>
        </w:rPr>
        <w:t>),</w:t>
      </w:r>
      <w:r w:rsidR="00FF6D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видеоролик «утро», </w:t>
      </w:r>
      <w:proofErr w:type="spellStart"/>
      <w:r>
        <w:rPr>
          <w:i/>
          <w:sz w:val="24"/>
          <w:szCs w:val="24"/>
        </w:rPr>
        <w:t>молд</w:t>
      </w:r>
      <w:proofErr w:type="spellEnd"/>
      <w:r>
        <w:rPr>
          <w:i/>
          <w:sz w:val="24"/>
          <w:szCs w:val="24"/>
        </w:rPr>
        <w:t>. нар. пес</w:t>
      </w:r>
      <w:proofErr w:type="gramStart"/>
      <w:r>
        <w:rPr>
          <w:i/>
          <w:sz w:val="24"/>
          <w:szCs w:val="24"/>
        </w:rPr>
        <w:t>.»</w:t>
      </w:r>
      <w:proofErr w:type="spellStart"/>
      <w:proofErr w:type="gramEnd"/>
      <w:r>
        <w:rPr>
          <w:i/>
          <w:sz w:val="24"/>
          <w:szCs w:val="24"/>
        </w:rPr>
        <w:t>Лунчеле</w:t>
      </w:r>
      <w:proofErr w:type="spellEnd"/>
      <w:r>
        <w:rPr>
          <w:i/>
          <w:sz w:val="24"/>
          <w:szCs w:val="24"/>
        </w:rPr>
        <w:t xml:space="preserve"> с ау </w:t>
      </w:r>
      <w:proofErr w:type="spellStart"/>
      <w:r>
        <w:rPr>
          <w:i/>
          <w:sz w:val="24"/>
          <w:szCs w:val="24"/>
        </w:rPr>
        <w:t>дештептат</w:t>
      </w:r>
      <w:proofErr w:type="spellEnd"/>
      <w:r>
        <w:rPr>
          <w:i/>
          <w:sz w:val="24"/>
          <w:szCs w:val="24"/>
        </w:rPr>
        <w:t xml:space="preserve">»,П. И. Чайковский «Времена года» (Подснежник – апрель) и т. д. </w:t>
      </w:r>
    </w:p>
    <w:p w:rsidR="009D1EB3" w:rsidRDefault="009D1EB3" w:rsidP="009D1EB3">
      <w:pPr>
        <w:rPr>
          <w:i/>
          <w:sz w:val="24"/>
          <w:szCs w:val="24"/>
        </w:rPr>
      </w:pPr>
      <w:proofErr w:type="gramStart"/>
      <w:r>
        <w:rPr>
          <w:b/>
          <w:sz w:val="24"/>
          <w:szCs w:val="24"/>
        </w:rPr>
        <w:t>в.</w:t>
      </w:r>
      <w:r w:rsidR="00FF6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Средства обучения: </w:t>
      </w:r>
      <w:r w:rsidR="00FF6D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баян, компьютер, проектор, портреты композиторов, аудио и видеоматериалы и т. д.</w:t>
      </w:r>
      <w:proofErr w:type="gramEnd"/>
    </w:p>
    <w:p w:rsidR="009D1EB3" w:rsidRDefault="009D1EB3" w:rsidP="009D1EB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>
        <w:rPr>
          <w:i/>
          <w:sz w:val="24"/>
          <w:szCs w:val="24"/>
        </w:rPr>
        <w:t xml:space="preserve">Виды оценивания:  </w:t>
      </w:r>
      <w:proofErr w:type="spellStart"/>
      <w:r>
        <w:rPr>
          <w:i/>
          <w:sz w:val="24"/>
          <w:szCs w:val="24"/>
        </w:rPr>
        <w:t>формиру</w:t>
      </w:r>
      <w:r w:rsidR="00FF6D4F">
        <w:rPr>
          <w:i/>
          <w:sz w:val="24"/>
          <w:szCs w:val="24"/>
        </w:rPr>
        <w:t>ю</w:t>
      </w:r>
      <w:r>
        <w:rPr>
          <w:i/>
          <w:sz w:val="24"/>
          <w:szCs w:val="24"/>
        </w:rPr>
        <w:t>ще-непрерывное</w:t>
      </w:r>
      <w:proofErr w:type="spellEnd"/>
      <w:r>
        <w:rPr>
          <w:i/>
          <w:sz w:val="24"/>
          <w:szCs w:val="24"/>
        </w:rPr>
        <w:t xml:space="preserve">. </w:t>
      </w:r>
    </w:p>
    <w:p w:rsidR="009D1EB3" w:rsidRDefault="009D1EB3" w:rsidP="009D1EB3">
      <w:pPr>
        <w:rPr>
          <w:i/>
          <w:sz w:val="24"/>
          <w:szCs w:val="24"/>
        </w:rPr>
      </w:pPr>
    </w:p>
    <w:p w:rsidR="009D1EB3" w:rsidRPr="00E24FCA" w:rsidRDefault="009D1EB3" w:rsidP="009D1EB3">
      <w:pPr>
        <w:rPr>
          <w:i/>
          <w:sz w:val="24"/>
          <w:szCs w:val="24"/>
        </w:rPr>
      </w:pPr>
    </w:p>
    <w:tbl>
      <w:tblPr>
        <w:tblW w:w="118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989"/>
        <w:gridCol w:w="691"/>
        <w:gridCol w:w="6869"/>
        <w:gridCol w:w="1628"/>
      </w:tblGrid>
      <w:tr w:rsidR="009D1EB3" w:rsidRPr="00E24FCA" w:rsidTr="00BF6F17">
        <w:trPr>
          <w:trHeight w:val="790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Pr="00E24FCA" w:rsidRDefault="009D1EB3" w:rsidP="00BF6F17">
            <w:pPr>
              <w:rPr>
                <w:b/>
                <w:i/>
                <w:sz w:val="24"/>
                <w:szCs w:val="24"/>
              </w:rPr>
            </w:pPr>
            <w:r w:rsidRPr="00E24FCA">
              <w:rPr>
                <w:b/>
                <w:i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E24FCA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E24FCA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E24FCA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E24FCA" w:rsidRDefault="009D1EB3" w:rsidP="00BF6F17">
            <w:pPr>
              <w:rPr>
                <w:b/>
                <w:i/>
                <w:sz w:val="24"/>
                <w:szCs w:val="24"/>
              </w:rPr>
            </w:pPr>
            <w:r w:rsidRPr="00E24FCA">
              <w:rPr>
                <w:b/>
                <w:i/>
                <w:sz w:val="24"/>
                <w:szCs w:val="24"/>
              </w:rPr>
              <w:t>Секвенции урока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E24FCA" w:rsidRDefault="009D1EB3" w:rsidP="00BF6F17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Субкомпет</w:t>
            </w:r>
            <w:r w:rsidR="00FF6D4F">
              <w:rPr>
                <w:b/>
                <w:i/>
                <w:sz w:val="24"/>
                <w:szCs w:val="24"/>
              </w:rPr>
              <w:t>енции</w:t>
            </w:r>
            <w:proofErr w:type="spellEnd"/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E24FCA" w:rsidRDefault="009D1EB3" w:rsidP="00BF6F17">
            <w:pPr>
              <w:rPr>
                <w:b/>
                <w:i/>
                <w:sz w:val="24"/>
                <w:szCs w:val="24"/>
              </w:rPr>
            </w:pPr>
            <w:r w:rsidRPr="00E24FCA">
              <w:rPr>
                <w:b/>
                <w:i/>
                <w:sz w:val="24"/>
                <w:szCs w:val="24"/>
              </w:rPr>
              <w:t>Музыкальная деятельность и способы её реализации</w:t>
            </w:r>
          </w:p>
        </w:tc>
        <w:tc>
          <w:tcPr>
            <w:tcW w:w="1628" w:type="dxa"/>
            <w:shd w:val="clear" w:color="auto" w:fill="auto"/>
          </w:tcPr>
          <w:p w:rsidR="009D1EB3" w:rsidRPr="00E24FCA" w:rsidRDefault="009D1EB3" w:rsidP="00BF6F17">
            <w:pPr>
              <w:rPr>
                <w:b/>
                <w:i/>
                <w:sz w:val="24"/>
                <w:szCs w:val="24"/>
              </w:rPr>
            </w:pPr>
            <w:r w:rsidRPr="00E24FCA">
              <w:rPr>
                <w:b/>
                <w:i/>
                <w:sz w:val="24"/>
                <w:szCs w:val="24"/>
              </w:rPr>
              <w:t xml:space="preserve">    Оценивание</w:t>
            </w:r>
          </w:p>
        </w:tc>
      </w:tr>
      <w:tr w:rsidR="009D1EB3" w:rsidRPr="00E24FCA" w:rsidTr="00BF6F17">
        <w:trPr>
          <w:trHeight w:val="460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Pr="00A55BE7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A55BE7" w:rsidRDefault="009D1EB3" w:rsidP="00BF6F17">
            <w:pPr>
              <w:rPr>
                <w:sz w:val="24"/>
                <w:szCs w:val="24"/>
              </w:rPr>
            </w:pPr>
            <w:proofErr w:type="spellStart"/>
            <w:r w:rsidRPr="00A55BE7">
              <w:rPr>
                <w:sz w:val="24"/>
                <w:szCs w:val="24"/>
              </w:rPr>
              <w:t>Оргмомент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A55BE7" w:rsidRDefault="009D1EB3" w:rsidP="00BF6F1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9D1EB3" w:rsidRPr="00A55BE7" w:rsidRDefault="009D1EB3" w:rsidP="00BF6F17">
            <w:pPr>
              <w:rPr>
                <w:sz w:val="24"/>
                <w:szCs w:val="24"/>
              </w:rPr>
            </w:pPr>
          </w:p>
        </w:tc>
      </w:tr>
      <w:tr w:rsidR="009D1EB3" w:rsidRPr="00E24FCA" w:rsidTr="00BF6F17">
        <w:trPr>
          <w:trHeight w:val="1595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A55BE7" w:rsidRDefault="009D1EB3" w:rsidP="00BF6F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Реактуализация</w:t>
            </w:r>
            <w:proofErr w:type="spellEnd"/>
            <w:r>
              <w:rPr>
                <w:sz w:val="24"/>
                <w:szCs w:val="24"/>
              </w:rPr>
              <w:t xml:space="preserve"> пройденного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тема</w:t>
            </w:r>
          </w:p>
          <w:p w:rsidR="009D1EB3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 урока</w:t>
            </w:r>
          </w:p>
          <w:p w:rsidR="009D1EB3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произведение звучало на последнем уроке?</w:t>
            </w:r>
          </w:p>
          <w:p w:rsidR="009D1EB3" w:rsidRPr="008D24F8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какому типу фольклора относится пьеса «</w:t>
            </w:r>
            <w:proofErr w:type="spellStart"/>
            <w:r>
              <w:rPr>
                <w:sz w:val="24"/>
                <w:szCs w:val="24"/>
                <w:lang w:val="en-US"/>
              </w:rPr>
              <w:t>Ciocirlie</w:t>
            </w:r>
            <w:proofErr w:type="spellEnd"/>
            <w:r>
              <w:rPr>
                <w:sz w:val="24"/>
                <w:szCs w:val="24"/>
              </w:rPr>
              <w:t>»?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Активность,</w:t>
            </w:r>
          </w:p>
          <w:p w:rsidR="009D1EB3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внимание,</w:t>
            </w:r>
          </w:p>
          <w:p w:rsidR="009D1EB3" w:rsidRDefault="009D1EB3" w:rsidP="00BF6F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настрой.</w:t>
            </w:r>
          </w:p>
          <w:p w:rsidR="009D1EB3" w:rsidRPr="00A55BE7" w:rsidRDefault="009D1EB3" w:rsidP="00BF6F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D1EB3" w:rsidRPr="00E24FCA" w:rsidTr="00BF6F17">
        <w:trPr>
          <w:trHeight w:val="3006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</w:t>
            </w:r>
          </w:p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вспомним эту пьесу.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Связь природы и музыки наблюдается только в названии?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Можно ли назвать исполнителя </w:t>
            </w:r>
            <w:r>
              <w:rPr>
                <w:i/>
                <w:sz w:val="24"/>
                <w:szCs w:val="24"/>
              </w:rPr>
              <w:t>виртуозом</w:t>
            </w:r>
            <w:r>
              <w:rPr>
                <w:sz w:val="24"/>
                <w:szCs w:val="24"/>
              </w:rPr>
              <w:t>? Что значит слово «виртуоз»?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инструмент солировал?</w:t>
            </w:r>
          </w:p>
          <w:p w:rsidR="009D1EB3" w:rsidRPr="008D24F8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послушаем другие варианты этой же пьесы (</w:t>
            </w:r>
            <w:proofErr w:type="spellStart"/>
            <w:r>
              <w:rPr>
                <w:sz w:val="24"/>
                <w:szCs w:val="24"/>
              </w:rPr>
              <w:t>най</w:t>
            </w:r>
            <w:proofErr w:type="spellEnd"/>
            <w:r>
              <w:rPr>
                <w:sz w:val="24"/>
                <w:szCs w:val="24"/>
              </w:rPr>
              <w:t>, цимбалы, эстрадная обработка).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анализировать музыку</w:t>
            </w:r>
          </w:p>
        </w:tc>
      </w:tr>
      <w:tr w:rsidR="009D1EB3" w:rsidRPr="00E24FCA" w:rsidTr="00BF6F17">
        <w:trPr>
          <w:trHeight w:val="2498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к новому материалу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Молдавская земля дала миру множество замечательных исполнителей. Перечислите известные вам имена.</w:t>
            </w:r>
          </w:p>
          <w:p w:rsidR="009D1EB3" w:rsidRPr="00CD66C2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я хочу познакомить вас с творчеством еще одной жемчужины молдавского фольклора, автором и исполнителем А. </w:t>
            </w:r>
            <w:proofErr w:type="spellStart"/>
            <w:r>
              <w:rPr>
                <w:sz w:val="24"/>
                <w:szCs w:val="24"/>
              </w:rPr>
              <w:t>Ботошану</w:t>
            </w:r>
            <w:proofErr w:type="spellEnd"/>
            <w:r>
              <w:rPr>
                <w:sz w:val="24"/>
                <w:szCs w:val="24"/>
              </w:rPr>
              <w:t>. Этот виртуоз украшал своим исполнительским мастерством звучание оркестра народной музыки «</w:t>
            </w:r>
            <w:proofErr w:type="spellStart"/>
            <w:r>
              <w:rPr>
                <w:sz w:val="24"/>
                <w:szCs w:val="24"/>
                <w:lang w:val="en-US"/>
              </w:rPr>
              <w:t>Fluera</w:t>
            </w:r>
            <w:proofErr w:type="spellEnd"/>
            <w:r>
              <w:rPr>
                <w:sz w:val="24"/>
                <w:szCs w:val="24"/>
                <w:lang w:val="ro-RO"/>
              </w:rPr>
              <w:t>ş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 </w:t>
            </w:r>
          </w:p>
        </w:tc>
      </w:tr>
      <w:tr w:rsidR="009D1EB3" w:rsidRPr="00E24FCA" w:rsidTr="00BF6F17">
        <w:trPr>
          <w:trHeight w:val="2357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Симбиоз видео и </w:t>
            </w:r>
            <w:proofErr w:type="spellStart"/>
            <w:r>
              <w:rPr>
                <w:sz w:val="24"/>
                <w:szCs w:val="24"/>
              </w:rPr>
              <w:t>аудиоотражения</w:t>
            </w:r>
            <w:proofErr w:type="spellEnd"/>
            <w:r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  <w:p w:rsidR="00D93179" w:rsidRPr="009D1EB3" w:rsidRDefault="00D93179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4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помочь вашему воображению я попытаюсь соединить 3 совершенно разные творения из разных видов искусств: стихотворение К. Случевского «Рассвет в деревне», пьесу А. </w:t>
            </w:r>
            <w:proofErr w:type="spellStart"/>
            <w:r>
              <w:rPr>
                <w:sz w:val="24"/>
                <w:szCs w:val="24"/>
              </w:rPr>
              <w:t>Ботошану</w:t>
            </w:r>
            <w:proofErr w:type="spellEnd"/>
            <w:r>
              <w:rPr>
                <w:sz w:val="24"/>
                <w:szCs w:val="24"/>
              </w:rPr>
              <w:t xml:space="preserve"> «Утро в селе» и видеоролик «Утро», звуковое сопровождение, которого я выключу.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насладимся поэтичностью слова, красотой пейзажа и удивительной виртуозностью звучания музыки. 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к анализу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</w:p>
        </w:tc>
      </w:tr>
      <w:tr w:rsidR="009D1EB3" w:rsidRPr="00E24FCA" w:rsidTr="00BF6F17">
        <w:trPr>
          <w:trHeight w:val="2103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прослушанного материала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Ваши впечатления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солирующий инструмент, с тембром какого народного молдавского инструмента он схож?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 следующему уроку найдите информацию о кларнете, </w:t>
            </w:r>
            <w:proofErr w:type="spellStart"/>
            <w:r>
              <w:rPr>
                <w:sz w:val="24"/>
                <w:szCs w:val="24"/>
              </w:rPr>
              <w:t>флуере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нае</w:t>
            </w:r>
            <w:proofErr w:type="spellEnd"/>
            <w:r>
              <w:rPr>
                <w:sz w:val="24"/>
                <w:szCs w:val="24"/>
              </w:rPr>
              <w:t xml:space="preserve"> (не упустите шанс заработать хорошую оценку!)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Эмоциональность высказываний</w:t>
            </w:r>
          </w:p>
        </w:tc>
      </w:tr>
      <w:tr w:rsidR="009D1EB3" w:rsidRPr="00E24FCA" w:rsidTr="00BF6F17">
        <w:trPr>
          <w:trHeight w:val="2103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работа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3,6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не уставать – сменим род нашей деятельности и из  категории слушателей перейдем в категорию исполнителей. Давайте поработаем над песней «</w:t>
            </w:r>
            <w:r>
              <w:rPr>
                <w:sz w:val="24"/>
                <w:szCs w:val="24"/>
                <w:lang w:val="ro-RO"/>
              </w:rPr>
              <w:t>Luncile s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o-RO"/>
              </w:rPr>
              <w:t>au deşteptat</w:t>
            </w:r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Исполнительские навыки</w:t>
            </w:r>
          </w:p>
        </w:tc>
      </w:tr>
      <w:tr w:rsidR="009D1EB3" w:rsidRPr="00E24FCA" w:rsidTr="00BF6F17">
        <w:trPr>
          <w:trHeight w:val="2103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Забегание</w:t>
            </w:r>
            <w:proofErr w:type="spellEnd"/>
            <w:r>
              <w:rPr>
                <w:sz w:val="24"/>
                <w:szCs w:val="24"/>
              </w:rPr>
              <w:t xml:space="preserve"> вперед в тему «Природа в профессиональной музыке»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М.И. Глинка говорил, что музыку сочиняют не композиторы, а народ, композиторы же лишь её </w:t>
            </w:r>
            <w:proofErr w:type="spellStart"/>
            <w:r>
              <w:rPr>
                <w:sz w:val="24"/>
                <w:szCs w:val="24"/>
              </w:rPr>
              <w:t>оранжируют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П.И. Чайковский был гениальным </w:t>
            </w:r>
            <w:proofErr w:type="spellStart"/>
            <w:r>
              <w:rPr>
                <w:sz w:val="24"/>
                <w:szCs w:val="24"/>
              </w:rPr>
              <w:t>оранжировщиком</w:t>
            </w:r>
            <w:proofErr w:type="spellEnd"/>
            <w:r>
              <w:rPr>
                <w:sz w:val="24"/>
                <w:szCs w:val="24"/>
              </w:rPr>
              <w:t>, который жемчужины впитанных с младенчества народных мелодий превратил в чудесные музыкальные произведения.</w:t>
            </w:r>
          </w:p>
          <w:p w:rsidR="009D1EB3" w:rsidRDefault="009D1EB3" w:rsidP="00BF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Послушаем пьесу «Подснежник» из фортепианного цикла  «Времена года», причем в «цветном» (симфоническом) варианте.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</w:p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 </w:t>
            </w:r>
          </w:p>
        </w:tc>
      </w:tr>
      <w:tr w:rsidR="009D1EB3" w:rsidRPr="00E24FCA" w:rsidTr="00BF6F17">
        <w:trPr>
          <w:trHeight w:val="778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анализ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Выскажите свое мнение: </w:t>
            </w:r>
            <w:r w:rsidR="00FF6D4F">
              <w:rPr>
                <w:sz w:val="24"/>
                <w:szCs w:val="24"/>
              </w:rPr>
              <w:t xml:space="preserve"> </w:t>
            </w:r>
            <w:proofErr w:type="gramStart"/>
            <w:r w:rsidR="00FF6D4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акой предстала природа в музыке П.И. Чайковского?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Аргументированность</w:t>
            </w:r>
          </w:p>
        </w:tc>
      </w:tr>
      <w:tr w:rsidR="009D1EB3" w:rsidRPr="00E24FCA" w:rsidTr="00BF6F17">
        <w:trPr>
          <w:trHeight w:val="778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</w:tc>
      </w:tr>
      <w:tr w:rsidR="009D1EB3" w:rsidRPr="00E24FCA" w:rsidTr="00BF6F17">
        <w:trPr>
          <w:trHeight w:val="778"/>
        </w:trPr>
        <w:tc>
          <w:tcPr>
            <w:tcW w:w="722" w:type="dxa"/>
            <w:tcBorders>
              <w:bottom w:val="single" w:sz="4" w:space="0" w:color="auto"/>
            </w:tcBorders>
          </w:tcPr>
          <w:p w:rsidR="009D1EB3" w:rsidRDefault="009D1EB3" w:rsidP="00BF6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Pr="009D1EB3" w:rsidRDefault="009D1EB3" w:rsidP="00BF6F17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 54-56 учебника. Дополнительная информация о кларнете, </w:t>
            </w:r>
            <w:proofErr w:type="spellStart"/>
            <w:r>
              <w:rPr>
                <w:sz w:val="24"/>
                <w:szCs w:val="24"/>
              </w:rPr>
              <w:t>флуере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auto"/>
          </w:tcPr>
          <w:p w:rsidR="009D1EB3" w:rsidRDefault="009D1EB3" w:rsidP="00BF6F17">
            <w:pPr>
              <w:rPr>
                <w:sz w:val="24"/>
                <w:szCs w:val="24"/>
              </w:rPr>
            </w:pPr>
          </w:p>
        </w:tc>
      </w:tr>
    </w:tbl>
    <w:p w:rsidR="00817D40" w:rsidRDefault="00817D40"/>
    <w:sectPr w:rsidR="00817D40" w:rsidSect="0081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7498"/>
    <w:multiLevelType w:val="hybridMultilevel"/>
    <w:tmpl w:val="5B263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1EB3"/>
    <w:rsid w:val="00234772"/>
    <w:rsid w:val="00350D92"/>
    <w:rsid w:val="003E540E"/>
    <w:rsid w:val="005108FF"/>
    <w:rsid w:val="00817D40"/>
    <w:rsid w:val="009A06C5"/>
    <w:rsid w:val="009D1EB3"/>
    <w:rsid w:val="00A06822"/>
    <w:rsid w:val="00A36647"/>
    <w:rsid w:val="00C11AAA"/>
    <w:rsid w:val="00C830FE"/>
    <w:rsid w:val="00D93179"/>
    <w:rsid w:val="00FF34B2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47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4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347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6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2014-04-01T10:36:00Z</dcterms:created>
  <dcterms:modified xsi:type="dcterms:W3CDTF">2014-04-01T10:36:00Z</dcterms:modified>
</cp:coreProperties>
</file>