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69" w:rsidRPr="00B94044" w:rsidRDefault="00C35569" w:rsidP="004E0217">
      <w:pPr>
        <w:jc w:val="both"/>
        <w:rPr>
          <w:b/>
          <w:lang w:val="ru-RU"/>
        </w:rPr>
      </w:pPr>
      <w:r w:rsidRPr="00B94044">
        <w:rPr>
          <w:b/>
          <w:lang w:val="ru-RU"/>
        </w:rPr>
        <w:t>Методы  работы с учебником на уроках химии.</w:t>
      </w:r>
    </w:p>
    <w:p w:rsidR="00C35569" w:rsidRPr="004E0217" w:rsidRDefault="00C35569" w:rsidP="004E0217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4E0217">
        <w:rPr>
          <w:lang w:val="ru-RU"/>
        </w:rPr>
        <w:t>Умение работать с учебной книгой является одним из важнейших умений, которым необходимо владеть учащимся школы. Учебник является необходимым условием для того, чтобы у учащихся образовались новые устойчивые временные связи, чтобы учащиеся прочно усвоили материал, объясненный учителем.  Учебник  создает для ребят возможность возвращаться к данному материалу, для того чтобы глубже продумать и закрепить этот материал или отдельные его части. Работа  по формированию у учащихся умений и навыков работы   с   учебником  должна вестись учителями на всех этапах обучения: при сообщении нового материала, при осмыслении и закреплении знаний, при проверке домашних заданий.</w:t>
      </w:r>
    </w:p>
    <w:p w:rsidR="00C35569" w:rsidRPr="004E0217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>За время обучения в школе ученики должны овладеть следующими умениями и навыками в  работе   с   учебником :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уметь выделять главное в тексте, рисунке, таблице;</w:t>
      </w:r>
    </w:p>
    <w:p w:rsidR="00C35569" w:rsidRPr="004E0217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>· устанавливать логическую связь и зависимость между сведениями, изложенными в параграфе учебника;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сравнивать изучаемые явления;</w:t>
      </w:r>
    </w:p>
    <w:p w:rsidR="00C35569" w:rsidRPr="004E0217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>· делать обобщения, выводы по одному или нескольким параграфам;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составлять схемы, таблицы, графики по тексту  учебника ;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делать анализ содержания рисунков;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составлять словарь по теме;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самостоятельно изучать отдельную тему  учебника ;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составлять план по тексту  учебника ;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уметь составлять задачи, используя текст  учебника ;</w:t>
      </w:r>
    </w:p>
    <w:p w:rsidR="00C35569" w:rsidRPr="00AD3618" w:rsidRDefault="00C35569" w:rsidP="004E0217">
      <w:pPr>
        <w:jc w:val="both"/>
        <w:rPr>
          <w:lang w:val="ru-RU"/>
        </w:rPr>
      </w:pPr>
      <w:r w:rsidRPr="00AD3618">
        <w:rPr>
          <w:lang w:val="ru-RU"/>
        </w:rPr>
        <w:t>· писать конспекты, сочинения;</w:t>
      </w:r>
    </w:p>
    <w:p w:rsidR="00C35569" w:rsidRPr="00B94044" w:rsidRDefault="00C35569" w:rsidP="004E0217">
      <w:pPr>
        <w:jc w:val="both"/>
        <w:rPr>
          <w:lang w:val="ru-RU"/>
        </w:rPr>
      </w:pPr>
      <w:r w:rsidRPr="00B94044">
        <w:rPr>
          <w:lang w:val="ru-RU"/>
        </w:rPr>
        <w:t>· выполнять опыты, описанные в  учебнике .</w:t>
      </w:r>
    </w:p>
    <w:p w:rsidR="00C35569" w:rsidRPr="004E0217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 xml:space="preserve">Важнейшие приемы обучения учащихся умениям и навыкам работы   с   учебником   на   уроках </w:t>
      </w:r>
      <w:r>
        <w:rPr>
          <w:lang w:val="ru-RU"/>
        </w:rPr>
        <w:t xml:space="preserve">химии </w:t>
      </w:r>
      <w:r w:rsidRPr="004E0217">
        <w:rPr>
          <w:lang w:val="ru-RU"/>
        </w:rPr>
        <w:t>:</w:t>
      </w:r>
    </w:p>
    <w:p w:rsidR="00C35569" w:rsidRPr="004E0217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>1.Составление плана прочитанного является сложным видом самостоятельной  работы   с   учебником , требующим от учащихся не только знания материала, но и умения выделять</w:t>
      </w:r>
    </w:p>
    <w:p w:rsidR="00C35569" w:rsidRPr="004E0217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>основные мысли, улавливать логическую последовательность изложения,находить четкие ясные формулировки для заголовков к каждой части учебного материала.</w:t>
      </w:r>
    </w:p>
    <w:p w:rsidR="00C35569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 xml:space="preserve">2. Весьма ценным видом самостоятельной работы, развивающей не только память, но и логическое мышление учащихся, является выполнение заданий на сравнение изучаемых явлений. </w:t>
      </w:r>
    </w:p>
    <w:p w:rsidR="00C35569" w:rsidRPr="004E0217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>3. С помощью  учебника  ученики должны уметь составлять схемы, таблицы, диаграммы.  На   уроках   химии  учащиеся знакомятся с применением азотной кислоты. Ребятам дается задание выписать из  учебника  перечень продуктов, для изготовления которых используется кислота. Читая  учебник , ученики составляют схему применения кислоты.</w:t>
      </w:r>
    </w:p>
    <w:p w:rsidR="00C35569" w:rsidRDefault="00C35569" w:rsidP="004E0217">
      <w:pPr>
        <w:jc w:val="both"/>
        <w:rPr>
          <w:lang w:val="ru-RU"/>
        </w:rPr>
      </w:pPr>
      <w:r w:rsidRPr="004E0217">
        <w:rPr>
          <w:lang w:val="ru-RU"/>
        </w:rPr>
        <w:t>4. Большое значение в практической  работе  имеет умение пользоваться таблицами, помещенными в  учебнике . Например, руководствуясь таблицей</w:t>
      </w:r>
      <w:r>
        <w:rPr>
          <w:lang w:val="ru-RU"/>
        </w:rPr>
        <w:t xml:space="preserve"> растворимости</w:t>
      </w:r>
      <w:r w:rsidRPr="004E0217">
        <w:rPr>
          <w:lang w:val="ru-RU"/>
        </w:rPr>
        <w:t xml:space="preserve">, учащиеся определяют, </w:t>
      </w:r>
      <w:r>
        <w:rPr>
          <w:lang w:val="ru-RU"/>
        </w:rPr>
        <w:t>осуществима ли практически данная химическая реакция.</w:t>
      </w:r>
    </w:p>
    <w:p w:rsidR="00C35569" w:rsidRPr="006B4288" w:rsidRDefault="00C35569" w:rsidP="006B4288">
      <w:pPr>
        <w:jc w:val="both"/>
        <w:rPr>
          <w:lang w:val="ru-RU"/>
        </w:rPr>
      </w:pPr>
      <w:r w:rsidRPr="004E0217">
        <w:rPr>
          <w:lang w:val="ru-RU"/>
        </w:rPr>
        <w:t xml:space="preserve">5. Высокая степень самостоятельности необходима </w:t>
      </w:r>
      <w:r>
        <w:rPr>
          <w:lang w:val="ru-RU"/>
        </w:rPr>
        <w:t xml:space="preserve">учащимся в работе над </w:t>
      </w:r>
      <w:r w:rsidRPr="004E0217">
        <w:rPr>
          <w:lang w:val="ru-RU"/>
        </w:rPr>
        <w:t>описани</w:t>
      </w:r>
      <w:r>
        <w:rPr>
          <w:lang w:val="ru-RU"/>
        </w:rPr>
        <w:t>ем</w:t>
      </w:r>
      <w:r w:rsidRPr="004E0217">
        <w:rPr>
          <w:lang w:val="ru-RU"/>
        </w:rPr>
        <w:t xml:space="preserve"> явлений, законов, </w:t>
      </w:r>
      <w:r>
        <w:rPr>
          <w:lang w:val="ru-RU"/>
        </w:rPr>
        <w:t>рассуждать, делать выводы, разби</w:t>
      </w:r>
      <w:r w:rsidRPr="004E0217">
        <w:rPr>
          <w:lang w:val="ru-RU"/>
        </w:rPr>
        <w:t>ра</w:t>
      </w:r>
      <w:r>
        <w:rPr>
          <w:lang w:val="ru-RU"/>
        </w:rPr>
        <w:t>ть факты</w:t>
      </w:r>
      <w:r w:rsidRPr="004E0217">
        <w:rPr>
          <w:lang w:val="ru-RU"/>
        </w:rPr>
        <w:t>,</w:t>
      </w:r>
      <w:r w:rsidRPr="006B4288">
        <w:rPr>
          <w:lang w:val="ru-RU"/>
        </w:rPr>
        <w:t xml:space="preserve"> приводя доказательства и т.д. </w:t>
      </w:r>
    </w:p>
    <w:p w:rsidR="00C35569" w:rsidRPr="006B4288" w:rsidRDefault="00C35569" w:rsidP="004E0217">
      <w:pPr>
        <w:jc w:val="both"/>
        <w:rPr>
          <w:lang w:val="ru-RU"/>
        </w:rPr>
      </w:pPr>
      <w:r w:rsidRPr="006B4288">
        <w:rPr>
          <w:lang w:val="ru-RU"/>
        </w:rPr>
        <w:t>6. Учащиеся, работая с учебником, должны систематически вести словарь. Объясняя изучаемый материал учителя должны обращать внимание учащихся на новые слова и следить за тем, чтобы ребята правильно их использовали.</w:t>
      </w:r>
    </w:p>
    <w:p w:rsidR="00C35569" w:rsidRPr="006B4288" w:rsidRDefault="00C35569" w:rsidP="004E0217">
      <w:pPr>
        <w:jc w:val="both"/>
        <w:rPr>
          <w:lang w:val="ru-RU"/>
        </w:rPr>
      </w:pPr>
      <w:r w:rsidRPr="006B4288">
        <w:rPr>
          <w:lang w:val="ru-RU"/>
        </w:rPr>
        <w:t xml:space="preserve">7. В процессе разбора нового материала наиболее распространенной является  работа  с рисунками. Задача учителя заключается в том, чтобы помочь ученику правильно пользоваться рисунками, приучать ребят к тому, чтобы они при чтении текста  учебника  не оставляли без внимания ни одного рисунка, внимательно рассматривали бы его и анализировали. Очень важным этапом в  работе  с рисунком  учебника  является внимательное рассматривание рисунка. Правильная постановка вопросов в процессе рассматривания рисунков имеет большое дидактическое значение. Задача учителя заключается в том, чтобы своими вопросами направлять внимание учащихся на то, что является главным в данном рисунке. Иногда работа по рассмотрению рисунка проходит так, что учитель излагает содержание рисунка, включая его в свой рассказ. </w:t>
      </w:r>
      <w:r w:rsidRPr="00B94044">
        <w:rPr>
          <w:lang w:val="ru-RU"/>
        </w:rPr>
        <w:t>Такая  работа  с</w:t>
      </w:r>
    </w:p>
    <w:p w:rsidR="00C35569" w:rsidRPr="00B94044" w:rsidRDefault="00C35569" w:rsidP="006B4288">
      <w:pPr>
        <w:jc w:val="both"/>
        <w:rPr>
          <w:lang w:val="ru-RU"/>
        </w:rPr>
      </w:pPr>
      <w:r w:rsidRPr="006B4288">
        <w:rPr>
          <w:lang w:val="ru-RU"/>
        </w:rPr>
        <w:t>рисунком в процессе сообщения нового материала ценна тем. что учитель дал образец того, как нужно рассказывать, и показал что рисунок помогает понять и усвоить новый материал.  Работа с рисунками  учебника  может заключаться в сравнении рисунков.  Работа  с рисунками  учебника  может сопровождаться чтением текста учебника, в котором описывается то, что доказательства и т.д. - все это требуется во всяком учебном предмете</w:t>
      </w:r>
    </w:p>
    <w:p w:rsidR="00C35569" w:rsidRPr="00B94044" w:rsidRDefault="00C35569" w:rsidP="002C7B06">
      <w:pPr>
        <w:jc w:val="both"/>
        <w:rPr>
          <w:lang w:val="ru-RU"/>
        </w:rPr>
      </w:pPr>
      <w:r w:rsidRPr="002C7B06">
        <w:rPr>
          <w:lang w:val="ru-RU"/>
        </w:rPr>
        <w:t xml:space="preserve">8. В процессе сообщения новых знаний проводится  работа  с текстом  учебника . Она помогает ученикам в освоении нового материала, способствует формированию у учащихся навыков работы  с ученой литературой. Учителю нужно ставить перед учащимися конкретные задания, которые стимулируют их к серьезной  работе  над текстом  учебника . При изучении текста </w:t>
      </w:r>
      <w:r w:rsidRPr="004E0217">
        <w:rPr>
          <w:lang w:val="ru-RU"/>
        </w:rPr>
        <w:t>учебника  учителя используют такие приемы, как чтение статьи</w:t>
      </w:r>
      <w:r w:rsidRPr="002C7B06">
        <w:rPr>
          <w:lang w:val="ru-RU"/>
        </w:rPr>
        <w:t xml:space="preserve"> по частям с последующим разбором каждой части по вопросам, чтение всей статьи с предварительным или последующим разбором и чтение статьи по частям или всей статьи с проведением опытов и разбором. </w:t>
      </w:r>
    </w:p>
    <w:p w:rsidR="00C35569" w:rsidRPr="004E0217" w:rsidRDefault="00C35569" w:rsidP="004E0217">
      <w:pPr>
        <w:jc w:val="both"/>
        <w:rPr>
          <w:lang w:val="ru-RU"/>
        </w:rPr>
      </w:pPr>
      <w:r w:rsidRPr="002C7B06">
        <w:rPr>
          <w:lang w:val="ru-RU"/>
        </w:rPr>
        <w:t xml:space="preserve">Прививая учащимся навыки самостоятельной  работы  с </w:t>
      </w:r>
      <w:r w:rsidRPr="004E0217">
        <w:rPr>
          <w:lang w:val="ru-RU"/>
        </w:rPr>
        <w:t>учебником , учитель должен исходить из того, что:</w:t>
      </w:r>
    </w:p>
    <w:p w:rsidR="00C35569" w:rsidRPr="002C7B06" w:rsidRDefault="00C35569" w:rsidP="004E0217">
      <w:pPr>
        <w:jc w:val="both"/>
        <w:rPr>
          <w:lang w:val="ru-RU"/>
        </w:rPr>
      </w:pPr>
      <w:r w:rsidRPr="002C7B06">
        <w:rPr>
          <w:lang w:val="ru-RU"/>
        </w:rPr>
        <w:t>· всякой самостоятельной  работе  учащихся  с   учебником должна предшествовать продолжительная подготовка;</w:t>
      </w:r>
    </w:p>
    <w:p w:rsidR="00C35569" w:rsidRPr="002C7B06" w:rsidRDefault="00C35569" w:rsidP="004E0217">
      <w:pPr>
        <w:jc w:val="both"/>
        <w:rPr>
          <w:lang w:val="ru-RU"/>
        </w:rPr>
      </w:pPr>
      <w:r w:rsidRPr="002C7B06">
        <w:rPr>
          <w:lang w:val="ru-RU"/>
        </w:rPr>
        <w:t>· учащиеся сначала должны овладеть простыми навыками и умениями, а потом более сложными;</w:t>
      </w:r>
    </w:p>
    <w:p w:rsidR="00C35569" w:rsidRPr="002C7B06" w:rsidRDefault="00C35569" w:rsidP="004E0217">
      <w:pPr>
        <w:jc w:val="both"/>
        <w:rPr>
          <w:lang w:val="ru-RU"/>
        </w:rPr>
      </w:pPr>
      <w:r w:rsidRPr="002C7B06">
        <w:rPr>
          <w:lang w:val="ru-RU"/>
        </w:rPr>
        <w:t>· у них должна выработаться устойчивая привычка пользоваться приемами  работы   с   учебником .</w:t>
      </w:r>
    </w:p>
    <w:p w:rsidR="00C35569" w:rsidRPr="004E0217" w:rsidRDefault="00C35569" w:rsidP="004E0217">
      <w:pPr>
        <w:jc w:val="both"/>
        <w:rPr>
          <w:lang w:val="ru-RU"/>
        </w:rPr>
      </w:pPr>
      <w:r w:rsidRPr="002C7B06">
        <w:rPr>
          <w:lang w:val="ru-RU"/>
        </w:rPr>
        <w:t xml:space="preserve">Работа по привитию учащимся умений и навыков самостоятельной  работы   с   учебником  должна проводиться из </w:t>
      </w:r>
      <w:r w:rsidRPr="004E0217">
        <w:rPr>
          <w:lang w:val="ru-RU"/>
        </w:rPr>
        <w:t>урока  в урок, по определенной, строго разработанной системе.</w:t>
      </w:r>
    </w:p>
    <w:p w:rsidR="00C35569" w:rsidRPr="002C7B06" w:rsidRDefault="00C35569" w:rsidP="004E0217">
      <w:pPr>
        <w:jc w:val="both"/>
        <w:rPr>
          <w:lang w:val="ru-RU"/>
        </w:rPr>
      </w:pPr>
      <w:r w:rsidRPr="002C7B06">
        <w:rPr>
          <w:lang w:val="ru-RU"/>
        </w:rPr>
        <w:t>Из опыта  работы   с   учебником .</w:t>
      </w:r>
    </w:p>
    <w:p w:rsidR="00C35569" w:rsidRPr="002C7B06" w:rsidRDefault="00C35569" w:rsidP="004E0217">
      <w:pPr>
        <w:jc w:val="both"/>
        <w:rPr>
          <w:lang w:val="ru-RU"/>
        </w:rPr>
      </w:pPr>
      <w:r w:rsidRPr="002C7B06">
        <w:rPr>
          <w:lang w:val="ru-RU"/>
        </w:rPr>
        <w:t>1 Прочитать пункт и составить конспект.</w:t>
      </w:r>
    </w:p>
    <w:p w:rsidR="00C35569" w:rsidRPr="002C7B06" w:rsidRDefault="00C35569" w:rsidP="004E0217">
      <w:pPr>
        <w:jc w:val="both"/>
        <w:rPr>
          <w:lang w:val="ru-RU"/>
        </w:rPr>
      </w:pPr>
      <w:r w:rsidRPr="002C7B06">
        <w:rPr>
          <w:lang w:val="ru-RU"/>
        </w:rPr>
        <w:t>2 Прочитать пункт и ответить на вопросы (вопросы записаны на доске или на карточке). Отводится определенное время. Проверка осуществляется путем устных ответов учащихся на данные вопросы.</w:t>
      </w:r>
    </w:p>
    <w:p w:rsidR="00C35569" w:rsidRPr="004E0217" w:rsidRDefault="00C35569" w:rsidP="004E0217">
      <w:pPr>
        <w:jc w:val="both"/>
        <w:rPr>
          <w:lang w:val="ru-RU"/>
        </w:rPr>
      </w:pPr>
      <w:r>
        <w:rPr>
          <w:lang w:val="ru-RU"/>
        </w:rPr>
        <w:t>3.</w:t>
      </w:r>
      <w:r w:rsidRPr="00CE6757">
        <w:rPr>
          <w:lang w:val="ru-RU"/>
        </w:rPr>
        <w:t>Учитель объясняет материал, а затем говорит: По</w:t>
      </w:r>
      <w:r>
        <w:rPr>
          <w:lang w:val="ru-RU"/>
        </w:rPr>
        <w:t xml:space="preserve"> </w:t>
      </w:r>
      <w:r w:rsidRPr="004E0217">
        <w:rPr>
          <w:lang w:val="ru-RU"/>
        </w:rPr>
        <w:t>учебнику  найдите то, о чем не шла речь.</w:t>
      </w:r>
    </w:p>
    <w:p w:rsidR="00C35569" w:rsidRPr="00CE6757" w:rsidRDefault="00C35569" w:rsidP="004E0217">
      <w:pPr>
        <w:jc w:val="both"/>
        <w:rPr>
          <w:lang w:val="ru-RU"/>
        </w:rPr>
      </w:pPr>
      <w:r w:rsidRPr="00CE6757">
        <w:rPr>
          <w:lang w:val="ru-RU"/>
        </w:rPr>
        <w:t>Класс делится на группы. Читая новый материал, группа</w:t>
      </w:r>
      <w:r>
        <w:rPr>
          <w:lang w:val="ru-RU"/>
        </w:rPr>
        <w:t xml:space="preserve"> </w:t>
      </w:r>
      <w:r w:rsidRPr="00CE6757">
        <w:rPr>
          <w:lang w:val="ru-RU"/>
        </w:rPr>
        <w:t>составляет вопросы и затем задает их другой группе.</w:t>
      </w:r>
    </w:p>
    <w:p w:rsidR="00C35569" w:rsidRPr="00CE6757" w:rsidRDefault="00C35569" w:rsidP="004E0217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Pr="00CE6757">
        <w:rPr>
          <w:lang w:val="ru-RU"/>
        </w:rPr>
        <w:t>При изучении нового материала ученики сделали вывод.</w:t>
      </w:r>
      <w:r>
        <w:rPr>
          <w:lang w:val="ru-RU"/>
        </w:rPr>
        <w:t xml:space="preserve"> </w:t>
      </w:r>
      <w:r w:rsidRPr="00CE6757">
        <w:rPr>
          <w:lang w:val="ru-RU"/>
        </w:rPr>
        <w:t>Учитель просит сверить вывод, сделанный учениками, с</w:t>
      </w:r>
      <w:r>
        <w:rPr>
          <w:lang w:val="ru-RU"/>
        </w:rPr>
        <w:t xml:space="preserve"> </w:t>
      </w:r>
      <w:r w:rsidRPr="00CE6757">
        <w:rPr>
          <w:lang w:val="ru-RU"/>
        </w:rPr>
        <w:t>выводом в учебнике.</w:t>
      </w:r>
    </w:p>
    <w:p w:rsidR="00C35569" w:rsidRPr="00CE6757" w:rsidRDefault="00C35569" w:rsidP="004E0217">
      <w:pPr>
        <w:jc w:val="both"/>
        <w:rPr>
          <w:lang w:val="ru-RU"/>
        </w:rPr>
      </w:pPr>
      <w:r>
        <w:rPr>
          <w:lang w:val="ru-RU"/>
        </w:rPr>
        <w:t xml:space="preserve">5. </w:t>
      </w:r>
      <w:r w:rsidRPr="00CE6757">
        <w:rPr>
          <w:lang w:val="ru-RU"/>
        </w:rPr>
        <w:t>Зная, что ученики забыли формулу или определение,</w:t>
      </w:r>
      <w:r>
        <w:rPr>
          <w:lang w:val="ru-RU"/>
        </w:rPr>
        <w:t xml:space="preserve"> </w:t>
      </w:r>
      <w:r w:rsidRPr="00CE6757">
        <w:rPr>
          <w:lang w:val="ru-RU"/>
        </w:rPr>
        <w:t>сказать, на какой странице можно найти ответ.</w:t>
      </w:r>
    </w:p>
    <w:p w:rsidR="00C35569" w:rsidRPr="00CE6757" w:rsidRDefault="00C35569" w:rsidP="004E0217">
      <w:pPr>
        <w:jc w:val="both"/>
        <w:rPr>
          <w:lang w:val="ru-RU"/>
        </w:rPr>
      </w:pPr>
    </w:p>
    <w:p w:rsidR="00C35569" w:rsidRPr="00AD3618" w:rsidRDefault="00C35569" w:rsidP="00AD3618">
      <w:pPr>
        <w:jc w:val="right"/>
        <w:rPr>
          <w:rFonts w:ascii="Times New Roman" w:hAnsi="Times New Roman"/>
          <w:lang w:val="ru-RU"/>
        </w:rPr>
      </w:pPr>
      <w:r>
        <w:rPr>
          <w:lang w:val="ru-RU"/>
        </w:rPr>
        <w:t xml:space="preserve">                                                                Информацию подготовила</w:t>
      </w:r>
      <w:r w:rsidRPr="00285471">
        <w:rPr>
          <w:rFonts w:ascii="Times New Roman" w:hAnsi="Times New Roman"/>
          <w:lang w:val="ru-RU"/>
        </w:rPr>
        <w:t>: учитель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химии</w:t>
      </w:r>
    </w:p>
    <w:p w:rsidR="00C35569" w:rsidRPr="00285471" w:rsidRDefault="00C35569" w:rsidP="00AD3618">
      <w:pPr>
        <w:jc w:val="right"/>
        <w:rPr>
          <w:rFonts w:ascii="Times New Roman" w:hAnsi="Times New Roman"/>
          <w:lang w:val="ru-RU"/>
        </w:rPr>
      </w:pPr>
      <w:r w:rsidRPr="00285471">
        <w:rPr>
          <w:rFonts w:ascii="Times New Roman" w:hAnsi="Times New Roman"/>
          <w:lang w:val="ru-RU"/>
        </w:rPr>
        <w:t xml:space="preserve">                                                   лицея им. П. Хилиндарски – </w:t>
      </w:r>
      <w:r>
        <w:rPr>
          <w:rFonts w:ascii="Times New Roman" w:hAnsi="Times New Roman"/>
        </w:rPr>
        <w:t>II</w:t>
      </w:r>
      <w:r w:rsidRPr="006D41F9">
        <w:rPr>
          <w:rFonts w:ascii="Times New Roman" w:hAnsi="Times New Roman"/>
          <w:lang w:val="ru-RU"/>
        </w:rPr>
        <w:t xml:space="preserve"> </w:t>
      </w:r>
      <w:r w:rsidRPr="00285471">
        <w:rPr>
          <w:rFonts w:ascii="Times New Roman" w:hAnsi="Times New Roman"/>
          <w:lang w:val="ru-RU"/>
        </w:rPr>
        <w:t xml:space="preserve">дид. ст. </w:t>
      </w:r>
    </w:p>
    <w:p w:rsidR="00C35569" w:rsidRPr="00285471" w:rsidRDefault="00C35569" w:rsidP="00AD3618">
      <w:pPr>
        <w:jc w:val="right"/>
        <w:rPr>
          <w:lang w:val="ru-RU"/>
        </w:rPr>
      </w:pPr>
      <w:r w:rsidRPr="00285471">
        <w:rPr>
          <w:rFonts w:ascii="Times New Roman" w:hAnsi="Times New Roman"/>
          <w:lang w:val="ru-RU"/>
        </w:rPr>
        <w:t xml:space="preserve">                                                                      декабрь 2012 год.                 </w:t>
      </w:r>
    </w:p>
    <w:p w:rsidR="00C35569" w:rsidRPr="00CB4C93" w:rsidRDefault="00C35569" w:rsidP="004E0217">
      <w:pPr>
        <w:jc w:val="both"/>
        <w:rPr>
          <w:lang w:val="ru-RU"/>
        </w:rPr>
      </w:pPr>
    </w:p>
    <w:sectPr w:rsidR="00C35569" w:rsidRPr="00CB4C93" w:rsidSect="005E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217"/>
    <w:rsid w:val="00285471"/>
    <w:rsid w:val="002C7B06"/>
    <w:rsid w:val="004E0217"/>
    <w:rsid w:val="005E3439"/>
    <w:rsid w:val="006B4288"/>
    <w:rsid w:val="006D41F9"/>
    <w:rsid w:val="007F5CED"/>
    <w:rsid w:val="008D636E"/>
    <w:rsid w:val="00986850"/>
    <w:rsid w:val="00AD3618"/>
    <w:rsid w:val="00B94044"/>
    <w:rsid w:val="00BE2255"/>
    <w:rsid w:val="00C35569"/>
    <w:rsid w:val="00CB4C93"/>
    <w:rsid w:val="00CE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E021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02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02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02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02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02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02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02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E02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02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2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02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02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021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E021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E0217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E0217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E021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E0217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E02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E021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E021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0217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E021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E0217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E0217"/>
    <w:rPr>
      <w:szCs w:val="32"/>
    </w:rPr>
  </w:style>
  <w:style w:type="paragraph" w:styleId="ListParagraph">
    <w:name w:val="List Paragraph"/>
    <w:basedOn w:val="Normal"/>
    <w:uiPriority w:val="99"/>
    <w:qFormat/>
    <w:rsid w:val="004E02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E0217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E0217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E02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E0217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E0217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E0217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E0217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E0217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E0217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E02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949</Words>
  <Characters>5411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Афоня</dc:creator>
  <cp:keywords/>
  <dc:description/>
  <cp:lastModifiedBy>Admin</cp:lastModifiedBy>
  <cp:revision>5</cp:revision>
  <dcterms:created xsi:type="dcterms:W3CDTF">2012-12-28T16:57:00Z</dcterms:created>
  <dcterms:modified xsi:type="dcterms:W3CDTF">2013-01-09T13:13:00Z</dcterms:modified>
</cp:coreProperties>
</file>