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B83" w:rsidRDefault="00922B83" w:rsidP="00922B83"/>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4"/>
        <w:gridCol w:w="4452"/>
        <w:gridCol w:w="4840"/>
      </w:tblGrid>
      <w:tr w:rsidR="00922B83" w:rsidRPr="001935EA" w:rsidTr="00922B83">
        <w:tc>
          <w:tcPr>
            <w:tcW w:w="734" w:type="dxa"/>
            <w:tcBorders>
              <w:top w:val="single" w:sz="4" w:space="0" w:color="auto"/>
              <w:left w:val="single" w:sz="4" w:space="0" w:color="auto"/>
              <w:bottom w:val="single" w:sz="4" w:space="0" w:color="auto"/>
              <w:right w:val="single" w:sz="4" w:space="0" w:color="auto"/>
            </w:tcBorders>
            <w:hideMark/>
          </w:tcPr>
          <w:p w:rsidR="00922B83" w:rsidRPr="001935EA" w:rsidRDefault="00922B83" w:rsidP="00922B8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935EA">
              <w:rPr>
                <w:rFonts w:ascii="Times New Roman" w:eastAsia="Times New Roman" w:hAnsi="Times New Roman" w:cs="Times New Roman"/>
                <w:sz w:val="28"/>
                <w:szCs w:val="28"/>
                <w:lang w:eastAsia="ru-RU"/>
              </w:rPr>
              <w:t xml:space="preserve">№ </w:t>
            </w:r>
          </w:p>
          <w:p w:rsidR="00922B83" w:rsidRPr="001935EA" w:rsidRDefault="00922B83" w:rsidP="00922B8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1935EA">
              <w:rPr>
                <w:rFonts w:ascii="Times New Roman" w:eastAsia="Times New Roman" w:hAnsi="Times New Roman" w:cs="Times New Roman"/>
                <w:sz w:val="28"/>
                <w:szCs w:val="28"/>
                <w:lang w:eastAsia="ru-RU"/>
              </w:rPr>
              <w:t>п</w:t>
            </w:r>
            <w:proofErr w:type="gramEnd"/>
            <w:r w:rsidRPr="001935EA">
              <w:rPr>
                <w:rFonts w:ascii="Times New Roman" w:eastAsia="Times New Roman" w:hAnsi="Times New Roman" w:cs="Times New Roman"/>
                <w:sz w:val="28"/>
                <w:szCs w:val="28"/>
                <w:lang w:eastAsia="ru-RU"/>
              </w:rPr>
              <w:t>/п</w:t>
            </w:r>
          </w:p>
        </w:tc>
        <w:tc>
          <w:tcPr>
            <w:tcW w:w="4452" w:type="dxa"/>
            <w:tcBorders>
              <w:top w:val="single" w:sz="4" w:space="0" w:color="auto"/>
              <w:left w:val="single" w:sz="4" w:space="0" w:color="auto"/>
              <w:bottom w:val="single" w:sz="4" w:space="0" w:color="auto"/>
              <w:right w:val="single" w:sz="4" w:space="0" w:color="auto"/>
            </w:tcBorders>
            <w:hideMark/>
          </w:tcPr>
          <w:p w:rsidR="00922B83" w:rsidRPr="001935EA" w:rsidRDefault="00922B83" w:rsidP="00922B8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935EA">
              <w:rPr>
                <w:rFonts w:ascii="Times New Roman" w:eastAsia="Times New Roman" w:hAnsi="Times New Roman" w:cs="Times New Roman"/>
                <w:sz w:val="28"/>
                <w:szCs w:val="28"/>
                <w:lang w:eastAsia="ru-RU"/>
              </w:rPr>
              <w:t>Вопрос</w:t>
            </w:r>
          </w:p>
        </w:tc>
        <w:tc>
          <w:tcPr>
            <w:tcW w:w="4840" w:type="dxa"/>
            <w:tcBorders>
              <w:top w:val="single" w:sz="4" w:space="0" w:color="auto"/>
              <w:left w:val="single" w:sz="4" w:space="0" w:color="auto"/>
              <w:bottom w:val="single" w:sz="4" w:space="0" w:color="auto"/>
              <w:right w:val="single" w:sz="4" w:space="0" w:color="auto"/>
            </w:tcBorders>
            <w:hideMark/>
          </w:tcPr>
          <w:p w:rsidR="00922B83" w:rsidRPr="001935EA" w:rsidRDefault="00922B83" w:rsidP="00922B8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935EA">
              <w:rPr>
                <w:rFonts w:ascii="Times New Roman" w:eastAsia="Times New Roman" w:hAnsi="Times New Roman" w:cs="Times New Roman"/>
                <w:sz w:val="28"/>
                <w:szCs w:val="28"/>
                <w:lang w:eastAsia="ru-RU"/>
              </w:rPr>
              <w:t>Ответ</w:t>
            </w:r>
          </w:p>
        </w:tc>
      </w:tr>
      <w:tr w:rsidR="00922B83" w:rsidRPr="001935EA" w:rsidTr="00922B83">
        <w:tc>
          <w:tcPr>
            <w:tcW w:w="734" w:type="dxa"/>
            <w:tcBorders>
              <w:top w:val="single" w:sz="4" w:space="0" w:color="auto"/>
              <w:left w:val="single" w:sz="4" w:space="0" w:color="auto"/>
              <w:bottom w:val="single" w:sz="4" w:space="0" w:color="auto"/>
              <w:right w:val="single" w:sz="4" w:space="0" w:color="auto"/>
            </w:tcBorders>
            <w:hideMark/>
          </w:tcPr>
          <w:p w:rsidR="00922B83" w:rsidRPr="001935EA" w:rsidRDefault="00922B83" w:rsidP="00922B8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935EA">
              <w:rPr>
                <w:rFonts w:ascii="Times New Roman" w:eastAsia="Times New Roman" w:hAnsi="Times New Roman" w:cs="Times New Roman"/>
                <w:sz w:val="28"/>
                <w:szCs w:val="28"/>
                <w:lang w:eastAsia="ru-RU"/>
              </w:rPr>
              <w:t>1</w:t>
            </w:r>
          </w:p>
        </w:tc>
        <w:tc>
          <w:tcPr>
            <w:tcW w:w="4452" w:type="dxa"/>
            <w:tcBorders>
              <w:top w:val="single" w:sz="4" w:space="0" w:color="auto"/>
              <w:left w:val="single" w:sz="4" w:space="0" w:color="auto"/>
              <w:bottom w:val="single" w:sz="4" w:space="0" w:color="auto"/>
              <w:right w:val="single" w:sz="4" w:space="0" w:color="auto"/>
            </w:tcBorders>
            <w:hideMark/>
          </w:tcPr>
          <w:p w:rsidR="00922B83" w:rsidRPr="001935EA" w:rsidRDefault="00922B83" w:rsidP="00922B8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935EA">
              <w:rPr>
                <w:rFonts w:ascii="Times New Roman" w:eastAsia="Times New Roman" w:hAnsi="Times New Roman" w:cs="Times New Roman"/>
                <w:sz w:val="28"/>
                <w:szCs w:val="28"/>
                <w:lang w:eastAsia="ru-RU"/>
              </w:rPr>
              <w:t>Кто из европейцев и когда открыл Северную Америку?</w:t>
            </w:r>
          </w:p>
        </w:tc>
        <w:tc>
          <w:tcPr>
            <w:tcW w:w="4840" w:type="dxa"/>
            <w:tcBorders>
              <w:top w:val="single" w:sz="4" w:space="0" w:color="auto"/>
              <w:left w:val="single" w:sz="4" w:space="0" w:color="auto"/>
              <w:bottom w:val="single" w:sz="4" w:space="0" w:color="auto"/>
              <w:right w:val="single" w:sz="4" w:space="0" w:color="auto"/>
            </w:tcBorders>
            <w:hideMark/>
          </w:tcPr>
          <w:p w:rsidR="00922B83" w:rsidRPr="001935EA" w:rsidRDefault="00922B83" w:rsidP="00922B8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935EA">
              <w:rPr>
                <w:rFonts w:ascii="Times New Roman" w:eastAsia="Times New Roman" w:hAnsi="Times New Roman" w:cs="Times New Roman"/>
                <w:sz w:val="28"/>
                <w:szCs w:val="28"/>
                <w:lang w:eastAsia="ru-RU"/>
              </w:rPr>
              <w:t xml:space="preserve">Конец </w:t>
            </w:r>
            <w:r w:rsidRPr="001935EA">
              <w:rPr>
                <w:rFonts w:ascii="Times New Roman" w:eastAsia="Times New Roman" w:hAnsi="Times New Roman" w:cs="Times New Roman"/>
                <w:sz w:val="28"/>
                <w:szCs w:val="28"/>
                <w:lang w:val="en-US" w:eastAsia="ru-RU"/>
              </w:rPr>
              <w:t>X</w:t>
            </w:r>
            <w:r w:rsidRPr="001935EA">
              <w:rPr>
                <w:rFonts w:ascii="Times New Roman" w:eastAsia="Times New Roman" w:hAnsi="Times New Roman" w:cs="Times New Roman"/>
                <w:sz w:val="28"/>
                <w:szCs w:val="28"/>
                <w:lang w:eastAsia="ru-RU"/>
              </w:rPr>
              <w:t xml:space="preserve"> в. – норманнские викинги, 1492 г. – Христофор Колумб</w:t>
            </w:r>
          </w:p>
        </w:tc>
      </w:tr>
      <w:tr w:rsidR="00922B83" w:rsidRPr="001935EA" w:rsidTr="00922B83">
        <w:tc>
          <w:tcPr>
            <w:tcW w:w="734" w:type="dxa"/>
            <w:tcBorders>
              <w:top w:val="single" w:sz="4" w:space="0" w:color="auto"/>
              <w:left w:val="single" w:sz="4" w:space="0" w:color="auto"/>
              <w:bottom w:val="single" w:sz="4" w:space="0" w:color="auto"/>
              <w:right w:val="single" w:sz="4" w:space="0" w:color="auto"/>
            </w:tcBorders>
            <w:hideMark/>
          </w:tcPr>
          <w:p w:rsidR="00922B83" w:rsidRPr="001935EA" w:rsidRDefault="00922B83" w:rsidP="00922B8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935EA">
              <w:rPr>
                <w:rFonts w:ascii="Times New Roman" w:eastAsia="Times New Roman" w:hAnsi="Times New Roman" w:cs="Times New Roman"/>
                <w:sz w:val="28"/>
                <w:szCs w:val="28"/>
                <w:lang w:eastAsia="ru-RU"/>
              </w:rPr>
              <w:t>5</w:t>
            </w:r>
          </w:p>
        </w:tc>
        <w:tc>
          <w:tcPr>
            <w:tcW w:w="4452" w:type="dxa"/>
            <w:tcBorders>
              <w:top w:val="single" w:sz="4" w:space="0" w:color="auto"/>
              <w:left w:val="single" w:sz="4" w:space="0" w:color="auto"/>
              <w:bottom w:val="single" w:sz="4" w:space="0" w:color="auto"/>
              <w:right w:val="single" w:sz="4" w:space="0" w:color="auto"/>
            </w:tcBorders>
            <w:hideMark/>
          </w:tcPr>
          <w:p w:rsidR="00922B83" w:rsidRPr="001935EA" w:rsidRDefault="00922B83" w:rsidP="00922B8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935EA">
              <w:rPr>
                <w:rFonts w:ascii="Times New Roman" w:eastAsia="Times New Roman" w:hAnsi="Times New Roman" w:cs="Times New Roman"/>
                <w:sz w:val="28"/>
                <w:szCs w:val="28"/>
                <w:lang w:eastAsia="ru-RU"/>
              </w:rPr>
              <w:t>Кто из европейцев переселялся в Северную Америку?</w:t>
            </w:r>
          </w:p>
        </w:tc>
        <w:tc>
          <w:tcPr>
            <w:tcW w:w="4840" w:type="dxa"/>
            <w:tcBorders>
              <w:top w:val="single" w:sz="4" w:space="0" w:color="auto"/>
              <w:left w:val="single" w:sz="4" w:space="0" w:color="auto"/>
              <w:bottom w:val="single" w:sz="4" w:space="0" w:color="auto"/>
              <w:right w:val="single" w:sz="4" w:space="0" w:color="auto"/>
            </w:tcBorders>
            <w:hideMark/>
          </w:tcPr>
          <w:p w:rsidR="00922B83" w:rsidRPr="001935EA" w:rsidRDefault="00922B83" w:rsidP="00922B8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935EA">
              <w:rPr>
                <w:rFonts w:ascii="Times New Roman" w:eastAsia="Times New Roman" w:hAnsi="Times New Roman" w:cs="Times New Roman"/>
                <w:sz w:val="28"/>
                <w:szCs w:val="28"/>
                <w:lang w:eastAsia="ru-RU"/>
              </w:rPr>
              <w:t>Англичане, испанцы, французы, португальцы, голландцы</w:t>
            </w:r>
          </w:p>
        </w:tc>
      </w:tr>
      <w:tr w:rsidR="00922B83" w:rsidRPr="001935EA" w:rsidTr="00922B83">
        <w:tc>
          <w:tcPr>
            <w:tcW w:w="734" w:type="dxa"/>
            <w:tcBorders>
              <w:top w:val="single" w:sz="4" w:space="0" w:color="auto"/>
              <w:left w:val="single" w:sz="4" w:space="0" w:color="auto"/>
              <w:bottom w:val="single" w:sz="4" w:space="0" w:color="auto"/>
              <w:right w:val="single" w:sz="4" w:space="0" w:color="auto"/>
            </w:tcBorders>
            <w:hideMark/>
          </w:tcPr>
          <w:p w:rsidR="00922B83" w:rsidRPr="001935EA" w:rsidRDefault="00922B83" w:rsidP="00922B8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935EA">
              <w:rPr>
                <w:rFonts w:ascii="Times New Roman" w:eastAsia="Times New Roman" w:hAnsi="Times New Roman" w:cs="Times New Roman"/>
                <w:sz w:val="28"/>
                <w:szCs w:val="28"/>
                <w:lang w:eastAsia="ru-RU"/>
              </w:rPr>
              <w:t>6</w:t>
            </w:r>
          </w:p>
        </w:tc>
        <w:tc>
          <w:tcPr>
            <w:tcW w:w="4452" w:type="dxa"/>
            <w:tcBorders>
              <w:top w:val="single" w:sz="4" w:space="0" w:color="auto"/>
              <w:left w:val="single" w:sz="4" w:space="0" w:color="auto"/>
              <w:bottom w:val="single" w:sz="4" w:space="0" w:color="auto"/>
              <w:right w:val="single" w:sz="4" w:space="0" w:color="auto"/>
            </w:tcBorders>
            <w:hideMark/>
          </w:tcPr>
          <w:p w:rsidR="00922B83" w:rsidRPr="001935EA" w:rsidRDefault="00922B83" w:rsidP="00922B8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935EA">
              <w:rPr>
                <w:rFonts w:ascii="Times New Roman" w:eastAsia="Times New Roman" w:hAnsi="Times New Roman" w:cs="Times New Roman"/>
                <w:sz w:val="28"/>
                <w:szCs w:val="28"/>
                <w:lang w:eastAsia="ru-RU"/>
              </w:rPr>
              <w:t>Почему негры, жители Африки, живут в Америке?</w:t>
            </w:r>
          </w:p>
        </w:tc>
        <w:tc>
          <w:tcPr>
            <w:tcW w:w="4840" w:type="dxa"/>
            <w:tcBorders>
              <w:top w:val="single" w:sz="4" w:space="0" w:color="auto"/>
              <w:left w:val="single" w:sz="4" w:space="0" w:color="auto"/>
              <w:bottom w:val="single" w:sz="4" w:space="0" w:color="auto"/>
              <w:right w:val="single" w:sz="4" w:space="0" w:color="auto"/>
            </w:tcBorders>
            <w:hideMark/>
          </w:tcPr>
          <w:p w:rsidR="00922B83" w:rsidRPr="001935EA" w:rsidRDefault="00922B83" w:rsidP="00922B8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935EA">
              <w:rPr>
                <w:rFonts w:ascii="Times New Roman" w:eastAsia="Times New Roman" w:hAnsi="Times New Roman" w:cs="Times New Roman"/>
                <w:sz w:val="28"/>
                <w:szCs w:val="28"/>
                <w:lang w:eastAsia="ru-RU"/>
              </w:rPr>
              <w:t>Ввозились в качестве рабочей силы</w:t>
            </w:r>
          </w:p>
        </w:tc>
      </w:tr>
      <w:tr w:rsidR="00922B83" w:rsidRPr="001935EA" w:rsidTr="00922B83">
        <w:tc>
          <w:tcPr>
            <w:tcW w:w="734" w:type="dxa"/>
            <w:tcBorders>
              <w:top w:val="single" w:sz="4" w:space="0" w:color="auto"/>
              <w:left w:val="single" w:sz="4" w:space="0" w:color="auto"/>
              <w:bottom w:val="single" w:sz="4" w:space="0" w:color="auto"/>
              <w:right w:val="single" w:sz="4" w:space="0" w:color="auto"/>
            </w:tcBorders>
            <w:hideMark/>
          </w:tcPr>
          <w:p w:rsidR="00922B83" w:rsidRPr="001935EA" w:rsidRDefault="00922B83" w:rsidP="00922B8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935EA">
              <w:rPr>
                <w:rFonts w:ascii="Times New Roman" w:eastAsia="Times New Roman" w:hAnsi="Times New Roman" w:cs="Times New Roman"/>
                <w:sz w:val="28"/>
                <w:szCs w:val="28"/>
                <w:lang w:eastAsia="ru-RU"/>
              </w:rPr>
              <w:t>8</w:t>
            </w:r>
          </w:p>
        </w:tc>
        <w:tc>
          <w:tcPr>
            <w:tcW w:w="4452" w:type="dxa"/>
            <w:tcBorders>
              <w:top w:val="single" w:sz="4" w:space="0" w:color="auto"/>
              <w:left w:val="single" w:sz="4" w:space="0" w:color="auto"/>
              <w:bottom w:val="single" w:sz="4" w:space="0" w:color="auto"/>
              <w:right w:val="single" w:sz="4" w:space="0" w:color="auto"/>
            </w:tcBorders>
            <w:hideMark/>
          </w:tcPr>
          <w:p w:rsidR="00922B83" w:rsidRPr="001935EA" w:rsidRDefault="00922B83" w:rsidP="00922B8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935EA">
              <w:rPr>
                <w:rFonts w:ascii="Times New Roman" w:eastAsia="Times New Roman" w:hAnsi="Times New Roman" w:cs="Times New Roman"/>
                <w:sz w:val="28"/>
                <w:szCs w:val="28"/>
                <w:lang w:eastAsia="ru-RU"/>
              </w:rPr>
              <w:t>Что такое «бостонское чаепитие»?</w:t>
            </w:r>
          </w:p>
        </w:tc>
        <w:tc>
          <w:tcPr>
            <w:tcW w:w="4840" w:type="dxa"/>
            <w:tcBorders>
              <w:top w:val="single" w:sz="4" w:space="0" w:color="auto"/>
              <w:left w:val="single" w:sz="4" w:space="0" w:color="auto"/>
              <w:bottom w:val="single" w:sz="4" w:space="0" w:color="auto"/>
              <w:right w:val="single" w:sz="4" w:space="0" w:color="auto"/>
            </w:tcBorders>
            <w:hideMark/>
          </w:tcPr>
          <w:p w:rsidR="00922B83" w:rsidRPr="001935EA" w:rsidRDefault="00922B83" w:rsidP="00922B8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935EA">
              <w:rPr>
                <w:rFonts w:ascii="Times New Roman" w:eastAsia="Times New Roman" w:hAnsi="Times New Roman" w:cs="Times New Roman"/>
                <w:sz w:val="28"/>
                <w:szCs w:val="28"/>
                <w:lang w:eastAsia="ru-RU"/>
              </w:rPr>
              <w:t>В 1773 г. английские купцы привезли в Бостон большую партию чая, которая была обложена высоким налогом. Колонисты в знак протеста выбросили ящики с чаем в море. Англия закрыла Бостонский порт для торговли. Это стало поводом для восстания</w:t>
            </w:r>
          </w:p>
        </w:tc>
      </w:tr>
      <w:tr w:rsidR="00922B83" w:rsidRPr="001935EA" w:rsidTr="00922B83">
        <w:tc>
          <w:tcPr>
            <w:tcW w:w="734" w:type="dxa"/>
            <w:tcBorders>
              <w:top w:val="single" w:sz="4" w:space="0" w:color="auto"/>
              <w:left w:val="single" w:sz="4" w:space="0" w:color="auto"/>
              <w:bottom w:val="single" w:sz="4" w:space="0" w:color="auto"/>
              <w:right w:val="single" w:sz="4" w:space="0" w:color="auto"/>
            </w:tcBorders>
            <w:hideMark/>
          </w:tcPr>
          <w:p w:rsidR="00922B83" w:rsidRPr="001935EA" w:rsidRDefault="00922B83" w:rsidP="00922B8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935EA">
              <w:rPr>
                <w:rFonts w:ascii="Times New Roman" w:eastAsia="Times New Roman" w:hAnsi="Times New Roman" w:cs="Times New Roman"/>
                <w:sz w:val="28"/>
                <w:szCs w:val="28"/>
                <w:lang w:eastAsia="ru-RU"/>
              </w:rPr>
              <w:t>9</w:t>
            </w:r>
          </w:p>
        </w:tc>
        <w:tc>
          <w:tcPr>
            <w:tcW w:w="4452" w:type="dxa"/>
            <w:tcBorders>
              <w:top w:val="single" w:sz="4" w:space="0" w:color="auto"/>
              <w:left w:val="single" w:sz="4" w:space="0" w:color="auto"/>
              <w:bottom w:val="single" w:sz="4" w:space="0" w:color="auto"/>
              <w:right w:val="single" w:sz="4" w:space="0" w:color="auto"/>
            </w:tcBorders>
            <w:hideMark/>
          </w:tcPr>
          <w:p w:rsidR="00922B83" w:rsidRPr="001935EA" w:rsidRDefault="00922B83" w:rsidP="00922B8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935EA">
              <w:rPr>
                <w:rFonts w:ascii="Times New Roman" w:eastAsia="Times New Roman" w:hAnsi="Times New Roman" w:cs="Times New Roman"/>
                <w:sz w:val="28"/>
                <w:szCs w:val="28"/>
                <w:lang w:eastAsia="ru-RU"/>
              </w:rPr>
              <w:t>В каком году начались военные действия колонистов против Англии?</w:t>
            </w:r>
          </w:p>
        </w:tc>
        <w:tc>
          <w:tcPr>
            <w:tcW w:w="4840" w:type="dxa"/>
            <w:tcBorders>
              <w:top w:val="single" w:sz="4" w:space="0" w:color="auto"/>
              <w:left w:val="single" w:sz="4" w:space="0" w:color="auto"/>
              <w:bottom w:val="single" w:sz="4" w:space="0" w:color="auto"/>
              <w:right w:val="single" w:sz="4" w:space="0" w:color="auto"/>
            </w:tcBorders>
            <w:hideMark/>
          </w:tcPr>
          <w:p w:rsidR="00922B83" w:rsidRPr="001935EA" w:rsidRDefault="00922B83" w:rsidP="00922B8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935EA">
              <w:rPr>
                <w:rFonts w:ascii="Times New Roman" w:eastAsia="Times New Roman" w:hAnsi="Times New Roman" w:cs="Times New Roman"/>
                <w:sz w:val="28"/>
                <w:szCs w:val="28"/>
                <w:lang w:eastAsia="ru-RU"/>
              </w:rPr>
              <w:t>В 1775 г.</w:t>
            </w:r>
          </w:p>
        </w:tc>
      </w:tr>
      <w:tr w:rsidR="00922B83" w:rsidRPr="001935EA" w:rsidTr="00922B83">
        <w:tc>
          <w:tcPr>
            <w:tcW w:w="734" w:type="dxa"/>
            <w:tcBorders>
              <w:top w:val="single" w:sz="4" w:space="0" w:color="auto"/>
              <w:left w:val="single" w:sz="4" w:space="0" w:color="auto"/>
              <w:bottom w:val="single" w:sz="4" w:space="0" w:color="auto"/>
              <w:right w:val="single" w:sz="4" w:space="0" w:color="auto"/>
            </w:tcBorders>
            <w:hideMark/>
          </w:tcPr>
          <w:p w:rsidR="00922B83" w:rsidRPr="001935EA" w:rsidRDefault="00922B83" w:rsidP="00922B8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935EA">
              <w:rPr>
                <w:rFonts w:ascii="Times New Roman" w:eastAsia="Times New Roman" w:hAnsi="Times New Roman" w:cs="Times New Roman"/>
                <w:sz w:val="28"/>
                <w:szCs w:val="28"/>
                <w:lang w:eastAsia="ru-RU"/>
              </w:rPr>
              <w:t>10</w:t>
            </w:r>
          </w:p>
        </w:tc>
        <w:tc>
          <w:tcPr>
            <w:tcW w:w="4452" w:type="dxa"/>
            <w:tcBorders>
              <w:top w:val="single" w:sz="4" w:space="0" w:color="auto"/>
              <w:left w:val="single" w:sz="4" w:space="0" w:color="auto"/>
              <w:bottom w:val="single" w:sz="4" w:space="0" w:color="auto"/>
              <w:right w:val="single" w:sz="4" w:space="0" w:color="auto"/>
            </w:tcBorders>
            <w:hideMark/>
          </w:tcPr>
          <w:p w:rsidR="00922B83" w:rsidRPr="001935EA" w:rsidRDefault="00922B83" w:rsidP="00922B8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935EA">
              <w:rPr>
                <w:rFonts w:ascii="Times New Roman" w:eastAsia="Times New Roman" w:hAnsi="Times New Roman" w:cs="Times New Roman"/>
                <w:sz w:val="28"/>
                <w:szCs w:val="28"/>
                <w:lang w:eastAsia="ru-RU"/>
              </w:rPr>
              <w:t>Кто командовал военными силами колонистов?</w:t>
            </w:r>
          </w:p>
        </w:tc>
        <w:tc>
          <w:tcPr>
            <w:tcW w:w="4840" w:type="dxa"/>
            <w:tcBorders>
              <w:top w:val="single" w:sz="4" w:space="0" w:color="auto"/>
              <w:left w:val="single" w:sz="4" w:space="0" w:color="auto"/>
              <w:bottom w:val="single" w:sz="4" w:space="0" w:color="auto"/>
              <w:right w:val="single" w:sz="4" w:space="0" w:color="auto"/>
            </w:tcBorders>
            <w:hideMark/>
          </w:tcPr>
          <w:p w:rsidR="00922B83" w:rsidRPr="001935EA" w:rsidRDefault="00922B83" w:rsidP="00922B8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935EA">
              <w:rPr>
                <w:rFonts w:ascii="Times New Roman" w:eastAsia="Times New Roman" w:hAnsi="Times New Roman" w:cs="Times New Roman"/>
                <w:sz w:val="28"/>
                <w:szCs w:val="28"/>
                <w:lang w:eastAsia="ru-RU"/>
              </w:rPr>
              <w:t>Джордж Вашингтон</w:t>
            </w:r>
          </w:p>
        </w:tc>
      </w:tr>
      <w:tr w:rsidR="00922B83" w:rsidRPr="001935EA" w:rsidTr="00922B83">
        <w:tc>
          <w:tcPr>
            <w:tcW w:w="734" w:type="dxa"/>
            <w:tcBorders>
              <w:top w:val="single" w:sz="4" w:space="0" w:color="auto"/>
              <w:left w:val="single" w:sz="4" w:space="0" w:color="auto"/>
              <w:bottom w:val="single" w:sz="4" w:space="0" w:color="auto"/>
              <w:right w:val="single" w:sz="4" w:space="0" w:color="auto"/>
            </w:tcBorders>
            <w:hideMark/>
          </w:tcPr>
          <w:p w:rsidR="00922B83" w:rsidRPr="001935EA" w:rsidRDefault="00922B83" w:rsidP="00922B8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935EA">
              <w:rPr>
                <w:rFonts w:ascii="Times New Roman" w:eastAsia="Times New Roman" w:hAnsi="Times New Roman" w:cs="Times New Roman"/>
                <w:sz w:val="28"/>
                <w:szCs w:val="28"/>
                <w:lang w:eastAsia="ru-RU"/>
              </w:rPr>
              <w:t>12</w:t>
            </w:r>
          </w:p>
        </w:tc>
        <w:tc>
          <w:tcPr>
            <w:tcW w:w="4452" w:type="dxa"/>
            <w:tcBorders>
              <w:top w:val="single" w:sz="4" w:space="0" w:color="auto"/>
              <w:left w:val="single" w:sz="4" w:space="0" w:color="auto"/>
              <w:bottom w:val="single" w:sz="4" w:space="0" w:color="auto"/>
              <w:right w:val="single" w:sz="4" w:space="0" w:color="auto"/>
            </w:tcBorders>
            <w:hideMark/>
          </w:tcPr>
          <w:p w:rsidR="00922B83" w:rsidRPr="001935EA" w:rsidRDefault="00922B83" w:rsidP="00922B8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935EA">
              <w:rPr>
                <w:rFonts w:ascii="Times New Roman" w:eastAsia="Times New Roman" w:hAnsi="Times New Roman" w:cs="Times New Roman"/>
                <w:sz w:val="28"/>
                <w:szCs w:val="28"/>
                <w:lang w:eastAsia="ru-RU"/>
              </w:rPr>
              <w:t>Что такое Декларация независимости?</w:t>
            </w:r>
          </w:p>
        </w:tc>
        <w:tc>
          <w:tcPr>
            <w:tcW w:w="4840" w:type="dxa"/>
            <w:tcBorders>
              <w:top w:val="single" w:sz="4" w:space="0" w:color="auto"/>
              <w:left w:val="single" w:sz="4" w:space="0" w:color="auto"/>
              <w:bottom w:val="single" w:sz="4" w:space="0" w:color="auto"/>
              <w:right w:val="single" w:sz="4" w:space="0" w:color="auto"/>
            </w:tcBorders>
            <w:hideMark/>
          </w:tcPr>
          <w:p w:rsidR="00922B83" w:rsidRPr="001935EA" w:rsidRDefault="00922B83" w:rsidP="00922B8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935EA">
              <w:rPr>
                <w:rFonts w:ascii="Times New Roman" w:eastAsia="Times New Roman" w:hAnsi="Times New Roman" w:cs="Times New Roman"/>
                <w:sz w:val="28"/>
                <w:szCs w:val="28"/>
                <w:lang w:eastAsia="ru-RU"/>
              </w:rPr>
              <w:t>Заявление колоний об отделении от Англии и провозглашение США</w:t>
            </w:r>
          </w:p>
        </w:tc>
      </w:tr>
      <w:tr w:rsidR="00922B83" w:rsidRPr="001935EA" w:rsidTr="00922B83">
        <w:tc>
          <w:tcPr>
            <w:tcW w:w="734" w:type="dxa"/>
            <w:tcBorders>
              <w:top w:val="single" w:sz="4" w:space="0" w:color="auto"/>
              <w:left w:val="single" w:sz="4" w:space="0" w:color="auto"/>
              <w:bottom w:val="single" w:sz="4" w:space="0" w:color="auto"/>
              <w:right w:val="single" w:sz="4" w:space="0" w:color="auto"/>
            </w:tcBorders>
            <w:hideMark/>
          </w:tcPr>
          <w:p w:rsidR="00922B83" w:rsidRPr="001935EA" w:rsidRDefault="00922B83" w:rsidP="00922B8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935EA">
              <w:rPr>
                <w:rFonts w:ascii="Times New Roman" w:eastAsia="Times New Roman" w:hAnsi="Times New Roman" w:cs="Times New Roman"/>
                <w:sz w:val="28"/>
                <w:szCs w:val="28"/>
                <w:lang w:eastAsia="ru-RU"/>
              </w:rPr>
              <w:t>13</w:t>
            </w:r>
          </w:p>
        </w:tc>
        <w:tc>
          <w:tcPr>
            <w:tcW w:w="4452" w:type="dxa"/>
            <w:tcBorders>
              <w:top w:val="single" w:sz="4" w:space="0" w:color="auto"/>
              <w:left w:val="single" w:sz="4" w:space="0" w:color="auto"/>
              <w:bottom w:val="single" w:sz="4" w:space="0" w:color="auto"/>
              <w:right w:val="single" w:sz="4" w:space="0" w:color="auto"/>
            </w:tcBorders>
            <w:hideMark/>
          </w:tcPr>
          <w:p w:rsidR="00922B83" w:rsidRPr="001935EA" w:rsidRDefault="001935EA" w:rsidP="00922B8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935EA">
              <w:rPr>
                <w:rFonts w:ascii="Times New Roman" w:eastAsia="Times New Roman" w:hAnsi="Times New Roman" w:cs="Times New Roman"/>
                <w:sz w:val="28"/>
                <w:szCs w:val="28"/>
                <w:lang w:eastAsia="ru-RU"/>
              </w:rPr>
              <w:t xml:space="preserve">Когда </w:t>
            </w:r>
            <w:r w:rsidR="00922B83" w:rsidRPr="001935EA">
              <w:rPr>
                <w:rFonts w:ascii="Times New Roman" w:eastAsia="Times New Roman" w:hAnsi="Times New Roman" w:cs="Times New Roman"/>
                <w:sz w:val="28"/>
                <w:szCs w:val="28"/>
                <w:lang w:eastAsia="ru-RU"/>
              </w:rPr>
              <w:t>принята Декларация независимости? Кто её автор?</w:t>
            </w:r>
          </w:p>
        </w:tc>
        <w:tc>
          <w:tcPr>
            <w:tcW w:w="4840" w:type="dxa"/>
            <w:tcBorders>
              <w:top w:val="single" w:sz="4" w:space="0" w:color="auto"/>
              <w:left w:val="single" w:sz="4" w:space="0" w:color="auto"/>
              <w:bottom w:val="single" w:sz="4" w:space="0" w:color="auto"/>
              <w:right w:val="single" w:sz="4" w:space="0" w:color="auto"/>
            </w:tcBorders>
            <w:hideMark/>
          </w:tcPr>
          <w:p w:rsidR="00922B83" w:rsidRPr="001935EA" w:rsidRDefault="00922B83" w:rsidP="00922B8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935EA">
              <w:rPr>
                <w:rFonts w:ascii="Times New Roman" w:eastAsia="Times New Roman" w:hAnsi="Times New Roman" w:cs="Times New Roman"/>
                <w:sz w:val="28"/>
                <w:szCs w:val="28"/>
                <w:lang w:eastAsia="ru-RU"/>
              </w:rPr>
              <w:t xml:space="preserve">4 июля 1776 г. Континентальным конгрессом. Томас </w:t>
            </w:r>
            <w:proofErr w:type="spellStart"/>
            <w:r w:rsidRPr="001935EA">
              <w:rPr>
                <w:rFonts w:ascii="Times New Roman" w:eastAsia="Times New Roman" w:hAnsi="Times New Roman" w:cs="Times New Roman"/>
                <w:sz w:val="28"/>
                <w:szCs w:val="28"/>
                <w:lang w:eastAsia="ru-RU"/>
              </w:rPr>
              <w:t>Джефферсон</w:t>
            </w:r>
            <w:proofErr w:type="spellEnd"/>
          </w:p>
        </w:tc>
      </w:tr>
      <w:tr w:rsidR="00922B83" w:rsidRPr="001935EA" w:rsidTr="00922B83">
        <w:tc>
          <w:tcPr>
            <w:tcW w:w="734" w:type="dxa"/>
            <w:tcBorders>
              <w:top w:val="single" w:sz="4" w:space="0" w:color="auto"/>
              <w:left w:val="single" w:sz="4" w:space="0" w:color="auto"/>
              <w:bottom w:val="single" w:sz="4" w:space="0" w:color="auto"/>
              <w:right w:val="single" w:sz="4" w:space="0" w:color="auto"/>
            </w:tcBorders>
            <w:hideMark/>
          </w:tcPr>
          <w:p w:rsidR="00922B83" w:rsidRPr="001935EA" w:rsidRDefault="00922B83" w:rsidP="00922B8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935EA">
              <w:rPr>
                <w:rFonts w:ascii="Times New Roman" w:eastAsia="Times New Roman" w:hAnsi="Times New Roman" w:cs="Times New Roman"/>
                <w:sz w:val="28"/>
                <w:szCs w:val="28"/>
                <w:lang w:eastAsia="ru-RU"/>
              </w:rPr>
              <w:t>17</w:t>
            </w:r>
          </w:p>
        </w:tc>
        <w:tc>
          <w:tcPr>
            <w:tcW w:w="4452" w:type="dxa"/>
            <w:tcBorders>
              <w:top w:val="single" w:sz="4" w:space="0" w:color="auto"/>
              <w:left w:val="single" w:sz="4" w:space="0" w:color="auto"/>
              <w:bottom w:val="single" w:sz="4" w:space="0" w:color="auto"/>
              <w:right w:val="single" w:sz="4" w:space="0" w:color="auto"/>
            </w:tcBorders>
            <w:hideMark/>
          </w:tcPr>
          <w:p w:rsidR="00922B83" w:rsidRPr="001935EA" w:rsidRDefault="00922B83" w:rsidP="00922B8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935EA">
              <w:rPr>
                <w:rFonts w:ascii="Times New Roman" w:eastAsia="Times New Roman" w:hAnsi="Times New Roman" w:cs="Times New Roman"/>
                <w:sz w:val="28"/>
                <w:szCs w:val="28"/>
                <w:lang w:eastAsia="ru-RU"/>
              </w:rPr>
              <w:t>В каком году принята американская Конституция?</w:t>
            </w:r>
          </w:p>
        </w:tc>
        <w:tc>
          <w:tcPr>
            <w:tcW w:w="4840" w:type="dxa"/>
            <w:tcBorders>
              <w:top w:val="single" w:sz="4" w:space="0" w:color="auto"/>
              <w:left w:val="single" w:sz="4" w:space="0" w:color="auto"/>
              <w:bottom w:val="single" w:sz="4" w:space="0" w:color="auto"/>
              <w:right w:val="single" w:sz="4" w:space="0" w:color="auto"/>
            </w:tcBorders>
            <w:hideMark/>
          </w:tcPr>
          <w:p w:rsidR="00922B83" w:rsidRPr="001935EA" w:rsidRDefault="00922B83" w:rsidP="00922B8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935EA">
              <w:rPr>
                <w:rFonts w:ascii="Times New Roman" w:eastAsia="Times New Roman" w:hAnsi="Times New Roman" w:cs="Times New Roman"/>
                <w:sz w:val="28"/>
                <w:szCs w:val="28"/>
                <w:lang w:eastAsia="ru-RU"/>
              </w:rPr>
              <w:t>В 1787 г.</w:t>
            </w:r>
          </w:p>
        </w:tc>
      </w:tr>
    </w:tbl>
    <w:p w:rsidR="001935EA" w:rsidRDefault="001935EA" w:rsidP="00C63056">
      <w:pPr>
        <w:widowControl w:val="0"/>
        <w:autoSpaceDE w:val="0"/>
        <w:autoSpaceDN w:val="0"/>
        <w:adjustRightInd w:val="0"/>
        <w:spacing w:after="0" w:line="240" w:lineRule="auto"/>
        <w:rPr>
          <w:rFonts w:ascii="Times New Roman" w:eastAsia="Times New Roman" w:hAnsi="Times New Roman" w:cs="Times New Roman"/>
          <w:b/>
          <w:i/>
          <w:sz w:val="28"/>
          <w:szCs w:val="28"/>
          <w:lang w:val="en-US" w:eastAsia="ru-RU"/>
        </w:rPr>
      </w:pPr>
    </w:p>
    <w:p w:rsidR="001935EA" w:rsidRDefault="001935EA" w:rsidP="00C63056">
      <w:pPr>
        <w:widowControl w:val="0"/>
        <w:autoSpaceDE w:val="0"/>
        <w:autoSpaceDN w:val="0"/>
        <w:adjustRightInd w:val="0"/>
        <w:spacing w:after="0" w:line="240" w:lineRule="auto"/>
        <w:rPr>
          <w:rFonts w:ascii="Times New Roman" w:eastAsia="Times New Roman" w:hAnsi="Times New Roman" w:cs="Times New Roman"/>
          <w:b/>
          <w:i/>
          <w:sz w:val="28"/>
          <w:szCs w:val="28"/>
          <w:lang w:val="en-US" w:eastAsia="ru-RU"/>
        </w:rPr>
      </w:pPr>
    </w:p>
    <w:p w:rsidR="00922B83" w:rsidRPr="00922B83" w:rsidRDefault="00922B83" w:rsidP="00922B83">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922B83">
        <w:rPr>
          <w:rFonts w:ascii="Times New Roman" w:eastAsia="Times New Roman" w:hAnsi="Times New Roman" w:cs="Times New Roman"/>
          <w:b/>
          <w:i/>
          <w:sz w:val="28"/>
          <w:szCs w:val="28"/>
          <w:lang w:eastAsia="ru-RU"/>
        </w:rPr>
        <w:t>Итогами Войны за независимость яв</w:t>
      </w:r>
      <w:r w:rsidRPr="00922B83">
        <w:rPr>
          <w:rFonts w:ascii="Times New Roman" w:eastAsia="Times New Roman" w:hAnsi="Times New Roman" w:cs="Times New Roman"/>
          <w:b/>
          <w:i/>
          <w:sz w:val="28"/>
          <w:szCs w:val="28"/>
          <w:lang w:eastAsia="ru-RU"/>
        </w:rPr>
        <w:softHyphen/>
        <w:t>лялись:</w:t>
      </w:r>
    </w:p>
    <w:p w:rsidR="00922B83" w:rsidRPr="00922B83" w:rsidRDefault="00922B83" w:rsidP="00922B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2B83">
        <w:rPr>
          <w:rFonts w:ascii="Times New Roman" w:eastAsia="Times New Roman" w:hAnsi="Times New Roman" w:cs="Times New Roman"/>
          <w:sz w:val="28"/>
          <w:szCs w:val="28"/>
          <w:lang w:eastAsia="ru-RU"/>
        </w:rPr>
        <w:t>1.   Уничтожение   колониальной  зави</w:t>
      </w:r>
      <w:r w:rsidRPr="00922B83">
        <w:rPr>
          <w:rFonts w:ascii="Times New Roman" w:eastAsia="Times New Roman" w:hAnsi="Times New Roman" w:cs="Times New Roman"/>
          <w:sz w:val="28"/>
          <w:szCs w:val="28"/>
          <w:lang w:eastAsia="ru-RU"/>
        </w:rPr>
        <w:softHyphen/>
        <w:t>симости   североамериканских   колоний Англии и образование первого независи</w:t>
      </w:r>
      <w:r w:rsidRPr="00922B83">
        <w:rPr>
          <w:rFonts w:ascii="Times New Roman" w:eastAsia="Times New Roman" w:hAnsi="Times New Roman" w:cs="Times New Roman"/>
          <w:sz w:val="28"/>
          <w:szCs w:val="28"/>
          <w:lang w:eastAsia="ru-RU"/>
        </w:rPr>
        <w:softHyphen/>
        <w:t>мого  буржуазного  государства  в  Амери</w:t>
      </w:r>
      <w:r w:rsidRPr="00922B83">
        <w:rPr>
          <w:rFonts w:ascii="Times New Roman" w:eastAsia="Times New Roman" w:hAnsi="Times New Roman" w:cs="Times New Roman"/>
          <w:sz w:val="28"/>
          <w:szCs w:val="28"/>
          <w:lang w:eastAsia="ru-RU"/>
        </w:rPr>
        <w:softHyphen/>
        <w:t>ке — США.</w:t>
      </w:r>
    </w:p>
    <w:p w:rsidR="00922B83" w:rsidRPr="00922B83" w:rsidRDefault="00922B83" w:rsidP="00922B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2B83">
        <w:rPr>
          <w:rFonts w:ascii="Times New Roman" w:eastAsia="Times New Roman" w:hAnsi="Times New Roman" w:cs="Times New Roman"/>
          <w:sz w:val="28"/>
          <w:szCs w:val="28"/>
          <w:lang w:eastAsia="ru-RU"/>
        </w:rPr>
        <w:t>2. Ликвидация феодальных тенден</w:t>
      </w:r>
      <w:r w:rsidRPr="00922B83">
        <w:rPr>
          <w:rFonts w:ascii="Times New Roman" w:eastAsia="Times New Roman" w:hAnsi="Times New Roman" w:cs="Times New Roman"/>
          <w:sz w:val="28"/>
          <w:szCs w:val="28"/>
          <w:lang w:eastAsia="ru-RU"/>
        </w:rPr>
        <w:softHyphen/>
        <w:t>ций в аграрном строе (фиксированная рента, майорат), конфискация земель короны и английских лордов, национа</w:t>
      </w:r>
      <w:r w:rsidRPr="00922B83">
        <w:rPr>
          <w:rFonts w:ascii="Times New Roman" w:eastAsia="Times New Roman" w:hAnsi="Times New Roman" w:cs="Times New Roman"/>
          <w:sz w:val="28"/>
          <w:szCs w:val="28"/>
          <w:lang w:eastAsia="ru-RU"/>
        </w:rPr>
        <w:softHyphen/>
        <w:t>лизация западных земель, возникнове</w:t>
      </w:r>
      <w:r w:rsidRPr="00922B83">
        <w:rPr>
          <w:rFonts w:ascii="Times New Roman" w:eastAsia="Times New Roman" w:hAnsi="Times New Roman" w:cs="Times New Roman"/>
          <w:sz w:val="28"/>
          <w:szCs w:val="28"/>
          <w:lang w:eastAsia="ru-RU"/>
        </w:rPr>
        <w:softHyphen/>
        <w:t>ние частной собственности.</w:t>
      </w:r>
    </w:p>
    <w:p w:rsidR="00922B83" w:rsidRPr="00922B83" w:rsidRDefault="00922B83" w:rsidP="00922B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2B83">
        <w:rPr>
          <w:rFonts w:ascii="Times New Roman" w:eastAsia="Times New Roman" w:hAnsi="Times New Roman" w:cs="Times New Roman"/>
          <w:sz w:val="28"/>
          <w:szCs w:val="28"/>
          <w:lang w:eastAsia="ru-RU"/>
        </w:rPr>
        <w:t>3. Создание  внутреннего рынка для развивающейся промышленности.</w:t>
      </w:r>
    </w:p>
    <w:p w:rsidR="00922B83" w:rsidRPr="00922B83" w:rsidRDefault="00922B83" w:rsidP="00922B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2B83">
        <w:rPr>
          <w:rFonts w:ascii="Times New Roman" w:eastAsia="Times New Roman" w:hAnsi="Times New Roman" w:cs="Times New Roman"/>
          <w:sz w:val="28"/>
          <w:szCs w:val="28"/>
          <w:lang w:eastAsia="ru-RU"/>
        </w:rPr>
        <w:t>4. Уничтожение препятствий в раз</w:t>
      </w:r>
      <w:r w:rsidRPr="00922B83">
        <w:rPr>
          <w:rFonts w:ascii="Times New Roman" w:eastAsia="Times New Roman" w:hAnsi="Times New Roman" w:cs="Times New Roman"/>
          <w:sz w:val="28"/>
          <w:szCs w:val="28"/>
          <w:lang w:eastAsia="ru-RU"/>
        </w:rPr>
        <w:softHyphen/>
        <w:t>витии промышленности и торговли.</w:t>
      </w:r>
    </w:p>
    <w:p w:rsidR="00922B83" w:rsidRPr="00922B83" w:rsidRDefault="00922B83" w:rsidP="00922B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2B83">
        <w:rPr>
          <w:rFonts w:ascii="Times New Roman" w:eastAsia="Times New Roman" w:hAnsi="Times New Roman" w:cs="Times New Roman"/>
          <w:sz w:val="28"/>
          <w:szCs w:val="28"/>
          <w:lang w:eastAsia="ru-RU"/>
        </w:rPr>
        <w:t>5. Плантационное рабство, сохранив</w:t>
      </w:r>
      <w:r w:rsidRPr="00922B83">
        <w:rPr>
          <w:rFonts w:ascii="Times New Roman" w:eastAsia="Times New Roman" w:hAnsi="Times New Roman" w:cs="Times New Roman"/>
          <w:sz w:val="28"/>
          <w:szCs w:val="28"/>
          <w:lang w:eastAsia="ru-RU"/>
        </w:rPr>
        <w:softHyphen/>
        <w:t>шееся в южных штатах, сужающее внутренний рынок и в дальнейшем повлек</w:t>
      </w:r>
      <w:r w:rsidRPr="00922B83">
        <w:rPr>
          <w:rFonts w:ascii="Times New Roman" w:eastAsia="Times New Roman" w:hAnsi="Times New Roman" w:cs="Times New Roman"/>
          <w:sz w:val="28"/>
          <w:szCs w:val="28"/>
          <w:lang w:eastAsia="ru-RU"/>
        </w:rPr>
        <w:softHyphen/>
        <w:t>шее новую революцию.</w:t>
      </w:r>
    </w:p>
    <w:p w:rsidR="001935EA" w:rsidRPr="00C63056" w:rsidRDefault="00922B83" w:rsidP="00C6305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2B83">
        <w:rPr>
          <w:rFonts w:ascii="Times New Roman" w:eastAsia="Times New Roman" w:hAnsi="Times New Roman" w:cs="Times New Roman"/>
          <w:i/>
          <w:sz w:val="28"/>
          <w:szCs w:val="28"/>
          <w:lang w:eastAsia="ru-RU"/>
        </w:rPr>
        <w:t>Во-вторых,</w:t>
      </w:r>
      <w:r w:rsidRPr="00922B83">
        <w:rPr>
          <w:rFonts w:ascii="Times New Roman" w:eastAsia="Times New Roman" w:hAnsi="Times New Roman" w:cs="Times New Roman"/>
          <w:sz w:val="28"/>
          <w:szCs w:val="28"/>
          <w:lang w:eastAsia="ru-RU"/>
        </w:rPr>
        <w:t xml:space="preserve"> путем сравнения с анг</w:t>
      </w:r>
      <w:r w:rsidRPr="00922B83">
        <w:rPr>
          <w:rFonts w:ascii="Times New Roman" w:eastAsia="Times New Roman" w:hAnsi="Times New Roman" w:cs="Times New Roman"/>
          <w:sz w:val="28"/>
          <w:szCs w:val="28"/>
          <w:lang w:eastAsia="ru-RU"/>
        </w:rPr>
        <w:softHyphen/>
        <w:t>лийской революцией выясняется вопрос, почему Война за независимость была в то же время буржуазной революцией.</w:t>
      </w:r>
    </w:p>
    <w:p w:rsidR="001935EA" w:rsidRPr="001935EA" w:rsidRDefault="001935EA" w:rsidP="001935EA"/>
    <w:p w:rsidR="001935EA" w:rsidRDefault="001935EA" w:rsidP="001935EA">
      <w:pPr>
        <w:pStyle w:val="a3"/>
        <w:rPr>
          <w:rFonts w:ascii="Times New Roman" w:hAnsi="Times New Roman" w:cs="Times New Roman"/>
          <w:color w:val="auto"/>
          <w:sz w:val="24"/>
          <w:szCs w:val="24"/>
        </w:rPr>
      </w:pPr>
      <w:r>
        <w:rPr>
          <w:rStyle w:val="a4"/>
          <w:i/>
          <w:iCs/>
          <w:sz w:val="24"/>
          <w:szCs w:val="24"/>
        </w:rPr>
        <w:lastRenderedPageBreak/>
        <w:t xml:space="preserve">Алексис де </w:t>
      </w:r>
      <w:proofErr w:type="spellStart"/>
      <w:r>
        <w:rPr>
          <w:rStyle w:val="a4"/>
          <w:i/>
          <w:iCs/>
          <w:sz w:val="24"/>
          <w:szCs w:val="24"/>
        </w:rPr>
        <w:t>Токвиль</w:t>
      </w:r>
      <w:proofErr w:type="spellEnd"/>
      <w:r>
        <w:rPr>
          <w:rStyle w:val="a4"/>
          <w:i/>
          <w:iCs/>
          <w:sz w:val="24"/>
          <w:szCs w:val="24"/>
        </w:rPr>
        <w:t>.</w:t>
      </w:r>
      <w:r>
        <w:rPr>
          <w:rFonts w:ascii="Times New Roman" w:hAnsi="Times New Roman" w:cs="Times New Roman"/>
          <w:color w:val="auto"/>
          <w:sz w:val="24"/>
          <w:szCs w:val="24"/>
        </w:rPr>
        <w:t xml:space="preserve">   Штаты, в которых не существовало рабства, становились населеннее и богаче, чем те, где оно существовало.  Окончательно это было доказано, когда американцы поселились на берегах Огайо. Вдоль левого берега тянется штат Кентукки, где  разрешено иметь рабов; на правом берегу – штат Огайо, где рабство запрещено.      Левый берег реки малонаселен, время от времени там можно видеть группы рабов, бредущих по полупустынным полям; часто встречается девственный лес. Общество, кажется, пребывает в спячке, а человек предается праздности, в то время как природа живет бурной жизнью. В Огайо живет на 250 тысяч человек больше, чем в Кентукки. С правого берега доносится неясный шум, свидетельствующий о работе промышленных предприятий, на полях видны богатые всходы. Земледельцы живут в красивых домах, свидетельствующих об их вкусе и старании. Все дышит достатком, человек выглядит богатым и довольным: </w:t>
      </w:r>
      <w:r>
        <w:rPr>
          <w:rFonts w:ascii="Times New Roman" w:hAnsi="Times New Roman" w:cs="Times New Roman"/>
          <w:b/>
          <w:color w:val="auto"/>
          <w:sz w:val="24"/>
          <w:szCs w:val="24"/>
        </w:rPr>
        <w:t>он трудится.</w:t>
      </w:r>
      <w:r>
        <w:rPr>
          <w:rFonts w:ascii="Times New Roman" w:hAnsi="Times New Roman" w:cs="Times New Roman"/>
          <w:color w:val="auto"/>
          <w:sz w:val="24"/>
          <w:szCs w:val="24"/>
        </w:rPr>
        <w:br/>
        <w:t>На левом берегу Огайо работа является уделом рабов, на правом же ее рассматривают как средство достижения благосостояния и прогресса. На левом берегу труд презираем, на правом — уважаем. На левом берегу невозможно найти белых рабочих, так как белые боятся походить на рабов, работают только негры. На правом берегу не найдешь ни одного бездельника, белые берутся за всякую работу со свойственной им активностью и сообразительностью.Постепенно стало ясно, что рабовладение не только жестоко по отношению к рабу, но и гибельно для хозяина.</w:t>
      </w:r>
    </w:p>
    <w:p w:rsidR="00F75B31" w:rsidRPr="00F507D2" w:rsidRDefault="00F75B31" w:rsidP="00F75B31"/>
    <w:p w:rsidR="00C63056" w:rsidRPr="00F507D2" w:rsidRDefault="00C63056" w:rsidP="00F75B31"/>
    <w:p w:rsidR="00C63056" w:rsidRPr="00F507D2" w:rsidRDefault="00C63056" w:rsidP="00F75B31"/>
    <w:p w:rsidR="00C63056" w:rsidRPr="00F507D2" w:rsidRDefault="00C63056" w:rsidP="00F75B31"/>
    <w:p w:rsidR="001935EA" w:rsidRDefault="001935EA" w:rsidP="001935EA">
      <w:pPr>
        <w:pStyle w:val="a3"/>
        <w:rPr>
          <w:rFonts w:ascii="Times New Roman" w:hAnsi="Times New Roman" w:cs="Times New Roman"/>
          <w:color w:val="auto"/>
          <w:sz w:val="24"/>
          <w:szCs w:val="24"/>
        </w:rPr>
      </w:pPr>
      <w:r>
        <w:rPr>
          <w:rStyle w:val="a4"/>
          <w:i/>
          <w:iCs/>
          <w:sz w:val="24"/>
          <w:szCs w:val="24"/>
        </w:rPr>
        <w:t xml:space="preserve">Алексис де </w:t>
      </w:r>
      <w:proofErr w:type="spellStart"/>
      <w:r>
        <w:rPr>
          <w:rStyle w:val="a4"/>
          <w:i/>
          <w:iCs/>
          <w:sz w:val="24"/>
          <w:szCs w:val="24"/>
        </w:rPr>
        <w:t>Токвиль</w:t>
      </w:r>
      <w:proofErr w:type="spellEnd"/>
      <w:r>
        <w:rPr>
          <w:rStyle w:val="a4"/>
          <w:i/>
          <w:iCs/>
          <w:sz w:val="24"/>
          <w:szCs w:val="24"/>
        </w:rPr>
        <w:t>.</w:t>
      </w:r>
      <w:r>
        <w:rPr>
          <w:rFonts w:ascii="Times New Roman" w:hAnsi="Times New Roman" w:cs="Times New Roman"/>
          <w:color w:val="auto"/>
          <w:sz w:val="24"/>
          <w:szCs w:val="24"/>
        </w:rPr>
        <w:t xml:space="preserve">   Штаты, в которых не существовало рабства, становились населеннее и богаче, чем те, где оно существовало.  Окончательно это было доказано, когда американцы поселились на берегах Огайо. Вдоль левого берега тянется штат Кентукки, где  разрешено иметь рабов; на правом берегу – штат Огайо, где рабство запрещено.      Левый берег реки малонаселен, время от времени там можно видеть группы рабов, бредущих по полупустынным полям; часто встречается девственный лес. Общество, кажется, пребывает в спячке, а человек предается праздности, в то время как природа живет бурной жизнью. В Огайо живет на 250 тысяч человек больше, чем в Кентукки. С правого берега доносится неясный шум, свидетельствующий о работе промышленных предприятий, на полях видны богатые всходы. Земледельцы живут в красивых домах, свидетельствующих об их вкусе и старании. Все дышит достатком, человек выглядит богатым и довольным: </w:t>
      </w:r>
      <w:r>
        <w:rPr>
          <w:rFonts w:ascii="Times New Roman" w:hAnsi="Times New Roman" w:cs="Times New Roman"/>
          <w:b/>
          <w:color w:val="auto"/>
          <w:sz w:val="24"/>
          <w:szCs w:val="24"/>
        </w:rPr>
        <w:t>он трудится.</w:t>
      </w:r>
      <w:r>
        <w:rPr>
          <w:rFonts w:ascii="Times New Roman" w:hAnsi="Times New Roman" w:cs="Times New Roman"/>
          <w:color w:val="auto"/>
          <w:sz w:val="24"/>
          <w:szCs w:val="24"/>
        </w:rPr>
        <w:br/>
        <w:t>На левом берегу Огайо работа является уделом рабов, на правом же ее рассматривают как средство достижения благосостояния и прогресса. На левом берегу труд презираем, на правом — уважаем. На левом берегу невозможно найти белых рабочих, так как белые боятся походить на рабов, работают только негры. На правом берегу не найдешь ни одного бездельника, белые берутся за всякую работу со свойственной им активностью и сообразительностью.Постепенно стало ясно, что рабовладение не только жестоко по отношению к рабу, но и гибельно для хозяина.</w:t>
      </w:r>
    </w:p>
    <w:p w:rsidR="001935EA" w:rsidRPr="001935EA" w:rsidRDefault="001935EA" w:rsidP="00F75B31"/>
    <w:p w:rsidR="001935EA" w:rsidRPr="001935EA" w:rsidRDefault="001935EA" w:rsidP="00F75B31"/>
    <w:p w:rsidR="001935EA" w:rsidRPr="00F507D2" w:rsidRDefault="001935EA" w:rsidP="00F75B31"/>
    <w:p w:rsidR="00BC05CA" w:rsidRPr="00042B08" w:rsidRDefault="00BC05CA" w:rsidP="00F75B31">
      <w:pPr>
        <w:rPr>
          <w:sz w:val="28"/>
          <w:szCs w:val="28"/>
          <w:lang w:val="en-US"/>
        </w:rPr>
      </w:pPr>
      <w:r w:rsidRPr="00BC05CA">
        <w:rPr>
          <w:rFonts w:ascii="Times New Roman" w:hAnsi="Times New Roman"/>
          <w:sz w:val="28"/>
          <w:szCs w:val="28"/>
        </w:rPr>
        <w:lastRenderedPageBreak/>
        <w:t>В то время как промышленный Север становился богаче (там появились крупные предприятия, строились ж/дороги, каналы, жило большинство населения), Юг оставался аграрным, использовал непроизводительный труд рабов и всё более отставал, задерживал развитие капитализма в стране. Однако управление страной по-прежнему находилось в руках плантаторов. Это вызывало недовольство на Севере, прежде всего у буржуазии Плантаторы стремились расширить свое хозяйство за счёт новых земель на западе, а это стремление приводило к конфликтам с фермерами. Имея больше средств, рабовладельцы покупали большие и лучшие участки, затрудняя покупку земли простым фермерам. Фермеры стали требовать запрещения рабства на новых территориях. Между сторонниками и противниками рабства начались вооружённые стычки.</w:t>
      </w:r>
    </w:p>
    <w:p w:rsidR="00BC05CA" w:rsidRPr="00BC05CA" w:rsidRDefault="00BC05CA" w:rsidP="00BC05CA">
      <w:pPr>
        <w:rPr>
          <w:sz w:val="28"/>
          <w:szCs w:val="28"/>
        </w:rPr>
      </w:pPr>
      <w:r w:rsidRPr="00BC05CA">
        <w:rPr>
          <w:rFonts w:ascii="Times New Roman" w:hAnsi="Times New Roman"/>
          <w:sz w:val="28"/>
          <w:szCs w:val="28"/>
        </w:rPr>
        <w:t>В то время как промышленный Север становился богаче (там появились крупные предприятия, строились ж/дороги, каналы, жило большинство населения), Юг оставался аграрным, использовал непроизводительный труд рабов и всё более отставал, задерживал развитие капитализма в стране. Однако управление страной по-прежнему находилось в руках плантаторов. Это вызывало недовольство на Севере, прежде всего у буржуазии Плантаторы стремились расширить свое хозяйство за счёт новых земель на западе, а это стремление приводило к конфликтам с фермерами. Имея больше средств, рабовладельцы покупали большие и лучшие участки, затрудняя покупку земли простым фермерам. Фермеры стали требовать запрещения рабства на новых территориях. Между сторонниками и противниками рабства начались вооружённые стычки.</w:t>
      </w:r>
    </w:p>
    <w:p w:rsidR="001935EA" w:rsidRPr="00BC05CA" w:rsidRDefault="001935EA" w:rsidP="00F75B31">
      <w:pPr>
        <w:rPr>
          <w:sz w:val="28"/>
          <w:szCs w:val="28"/>
        </w:rPr>
      </w:pPr>
    </w:p>
    <w:p w:rsidR="001935EA" w:rsidRPr="00BC05CA" w:rsidRDefault="001935EA" w:rsidP="00F75B31">
      <w:pPr>
        <w:rPr>
          <w:sz w:val="28"/>
          <w:szCs w:val="28"/>
        </w:rPr>
      </w:pPr>
    </w:p>
    <w:p w:rsidR="00BC05CA" w:rsidRPr="00F507D2" w:rsidRDefault="00BC05CA" w:rsidP="00F75B31"/>
    <w:p w:rsidR="001935EA" w:rsidRPr="001935EA" w:rsidRDefault="001935EA" w:rsidP="00F75B31"/>
    <w:sectPr w:rsidR="001935EA" w:rsidRPr="001935EA" w:rsidSect="00834F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F1580"/>
    <w:multiLevelType w:val="hybridMultilevel"/>
    <w:tmpl w:val="2D52FBE2"/>
    <w:lvl w:ilvl="0" w:tplc="90CC8268">
      <w:start w:val="1"/>
      <w:numFmt w:val="bullet"/>
      <w:lvlText w:val="•"/>
      <w:lvlJc w:val="left"/>
      <w:pPr>
        <w:tabs>
          <w:tab w:val="num" w:pos="720"/>
        </w:tabs>
        <w:ind w:left="720" w:hanging="360"/>
      </w:pPr>
      <w:rPr>
        <w:rFonts w:ascii="Times New Roman" w:hAnsi="Times New Roman" w:hint="default"/>
      </w:rPr>
    </w:lvl>
    <w:lvl w:ilvl="1" w:tplc="2D46216E" w:tentative="1">
      <w:start w:val="1"/>
      <w:numFmt w:val="bullet"/>
      <w:lvlText w:val="•"/>
      <w:lvlJc w:val="left"/>
      <w:pPr>
        <w:tabs>
          <w:tab w:val="num" w:pos="1440"/>
        </w:tabs>
        <w:ind w:left="1440" w:hanging="360"/>
      </w:pPr>
      <w:rPr>
        <w:rFonts w:ascii="Times New Roman" w:hAnsi="Times New Roman" w:hint="default"/>
      </w:rPr>
    </w:lvl>
    <w:lvl w:ilvl="2" w:tplc="C6064854" w:tentative="1">
      <w:start w:val="1"/>
      <w:numFmt w:val="bullet"/>
      <w:lvlText w:val="•"/>
      <w:lvlJc w:val="left"/>
      <w:pPr>
        <w:tabs>
          <w:tab w:val="num" w:pos="2160"/>
        </w:tabs>
        <w:ind w:left="2160" w:hanging="360"/>
      </w:pPr>
      <w:rPr>
        <w:rFonts w:ascii="Times New Roman" w:hAnsi="Times New Roman" w:hint="default"/>
      </w:rPr>
    </w:lvl>
    <w:lvl w:ilvl="3" w:tplc="3908552A" w:tentative="1">
      <w:start w:val="1"/>
      <w:numFmt w:val="bullet"/>
      <w:lvlText w:val="•"/>
      <w:lvlJc w:val="left"/>
      <w:pPr>
        <w:tabs>
          <w:tab w:val="num" w:pos="2880"/>
        </w:tabs>
        <w:ind w:left="2880" w:hanging="360"/>
      </w:pPr>
      <w:rPr>
        <w:rFonts w:ascii="Times New Roman" w:hAnsi="Times New Roman" w:hint="default"/>
      </w:rPr>
    </w:lvl>
    <w:lvl w:ilvl="4" w:tplc="ABB4831E" w:tentative="1">
      <w:start w:val="1"/>
      <w:numFmt w:val="bullet"/>
      <w:lvlText w:val="•"/>
      <w:lvlJc w:val="left"/>
      <w:pPr>
        <w:tabs>
          <w:tab w:val="num" w:pos="3600"/>
        </w:tabs>
        <w:ind w:left="3600" w:hanging="360"/>
      </w:pPr>
      <w:rPr>
        <w:rFonts w:ascii="Times New Roman" w:hAnsi="Times New Roman" w:hint="default"/>
      </w:rPr>
    </w:lvl>
    <w:lvl w:ilvl="5" w:tplc="7EA04FF2" w:tentative="1">
      <w:start w:val="1"/>
      <w:numFmt w:val="bullet"/>
      <w:lvlText w:val="•"/>
      <w:lvlJc w:val="left"/>
      <w:pPr>
        <w:tabs>
          <w:tab w:val="num" w:pos="4320"/>
        </w:tabs>
        <w:ind w:left="4320" w:hanging="360"/>
      </w:pPr>
      <w:rPr>
        <w:rFonts w:ascii="Times New Roman" w:hAnsi="Times New Roman" w:hint="default"/>
      </w:rPr>
    </w:lvl>
    <w:lvl w:ilvl="6" w:tplc="68143360" w:tentative="1">
      <w:start w:val="1"/>
      <w:numFmt w:val="bullet"/>
      <w:lvlText w:val="•"/>
      <w:lvlJc w:val="left"/>
      <w:pPr>
        <w:tabs>
          <w:tab w:val="num" w:pos="5040"/>
        </w:tabs>
        <w:ind w:left="5040" w:hanging="360"/>
      </w:pPr>
      <w:rPr>
        <w:rFonts w:ascii="Times New Roman" w:hAnsi="Times New Roman" w:hint="default"/>
      </w:rPr>
    </w:lvl>
    <w:lvl w:ilvl="7" w:tplc="3306E6B0" w:tentative="1">
      <w:start w:val="1"/>
      <w:numFmt w:val="bullet"/>
      <w:lvlText w:val="•"/>
      <w:lvlJc w:val="left"/>
      <w:pPr>
        <w:tabs>
          <w:tab w:val="num" w:pos="5760"/>
        </w:tabs>
        <w:ind w:left="5760" w:hanging="360"/>
      </w:pPr>
      <w:rPr>
        <w:rFonts w:ascii="Times New Roman" w:hAnsi="Times New Roman" w:hint="default"/>
      </w:rPr>
    </w:lvl>
    <w:lvl w:ilvl="8" w:tplc="838ABAA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42B4"/>
    <w:rsid w:val="00042B08"/>
    <w:rsid w:val="00183DBA"/>
    <w:rsid w:val="001935EA"/>
    <w:rsid w:val="00834F42"/>
    <w:rsid w:val="00922B83"/>
    <w:rsid w:val="00A742B4"/>
    <w:rsid w:val="00BC05CA"/>
    <w:rsid w:val="00C63056"/>
    <w:rsid w:val="00D530A2"/>
    <w:rsid w:val="00DA41CC"/>
    <w:rsid w:val="00DB5B5E"/>
    <w:rsid w:val="00F507D2"/>
    <w:rsid w:val="00F75B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F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75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75B31"/>
    <w:rPr>
      <w:rFonts w:ascii="Courier New" w:eastAsia="Times New Roman" w:hAnsi="Courier New" w:cs="Courier New"/>
      <w:sz w:val="20"/>
      <w:szCs w:val="20"/>
      <w:lang w:eastAsia="ru-RU"/>
    </w:rPr>
  </w:style>
  <w:style w:type="paragraph" w:styleId="a3">
    <w:name w:val="Normal (Web)"/>
    <w:basedOn w:val="a"/>
    <w:uiPriority w:val="99"/>
    <w:semiHidden/>
    <w:unhideWhenUsed/>
    <w:rsid w:val="00F75B31"/>
    <w:pPr>
      <w:spacing w:before="100" w:beforeAutospacing="1" w:after="100" w:afterAutospacing="1" w:line="240" w:lineRule="auto"/>
    </w:pPr>
    <w:rPr>
      <w:rFonts w:ascii="Arial" w:eastAsia="Times New Roman" w:hAnsi="Arial" w:cs="Arial"/>
      <w:color w:val="000000"/>
      <w:sz w:val="20"/>
      <w:szCs w:val="20"/>
      <w:lang w:eastAsia="ru-RU"/>
    </w:rPr>
  </w:style>
  <w:style w:type="character" w:styleId="a4">
    <w:name w:val="Strong"/>
    <w:basedOn w:val="a0"/>
    <w:uiPriority w:val="22"/>
    <w:qFormat/>
    <w:rsid w:val="00F75B31"/>
    <w:rPr>
      <w:b/>
      <w:bCs/>
    </w:rPr>
  </w:style>
  <w:style w:type="character" w:styleId="a5">
    <w:name w:val="Emphasis"/>
    <w:basedOn w:val="a0"/>
    <w:uiPriority w:val="20"/>
    <w:qFormat/>
    <w:rsid w:val="00F75B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75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75B31"/>
    <w:rPr>
      <w:rFonts w:ascii="Courier New" w:eastAsia="Times New Roman" w:hAnsi="Courier New" w:cs="Courier New"/>
      <w:sz w:val="20"/>
      <w:szCs w:val="20"/>
      <w:lang w:eastAsia="ru-RU"/>
    </w:rPr>
  </w:style>
  <w:style w:type="paragraph" w:styleId="a3">
    <w:name w:val="Normal (Web)"/>
    <w:basedOn w:val="a"/>
    <w:uiPriority w:val="99"/>
    <w:semiHidden/>
    <w:unhideWhenUsed/>
    <w:rsid w:val="00F75B31"/>
    <w:pPr>
      <w:spacing w:before="100" w:beforeAutospacing="1" w:after="100" w:afterAutospacing="1" w:line="240" w:lineRule="auto"/>
    </w:pPr>
    <w:rPr>
      <w:rFonts w:ascii="Arial" w:eastAsia="Times New Roman" w:hAnsi="Arial" w:cs="Arial"/>
      <w:color w:val="000000"/>
      <w:sz w:val="20"/>
      <w:szCs w:val="20"/>
      <w:lang w:eastAsia="ru-RU"/>
    </w:rPr>
  </w:style>
  <w:style w:type="character" w:styleId="a4">
    <w:name w:val="Strong"/>
    <w:basedOn w:val="a0"/>
    <w:uiPriority w:val="22"/>
    <w:qFormat/>
    <w:rsid w:val="00F75B31"/>
    <w:rPr>
      <w:b/>
      <w:bCs/>
    </w:rPr>
  </w:style>
  <w:style w:type="character" w:styleId="a5">
    <w:name w:val="Emphasis"/>
    <w:basedOn w:val="a0"/>
    <w:uiPriority w:val="20"/>
    <w:qFormat/>
    <w:rsid w:val="00F75B31"/>
    <w:rPr>
      <w:i/>
      <w:iCs/>
    </w:rPr>
  </w:style>
</w:styles>
</file>

<file path=word/webSettings.xml><?xml version="1.0" encoding="utf-8"?>
<w:webSettings xmlns:r="http://schemas.openxmlformats.org/officeDocument/2006/relationships" xmlns:w="http://schemas.openxmlformats.org/wordprocessingml/2006/main">
  <w:divs>
    <w:div w:id="294800633">
      <w:bodyDiv w:val="1"/>
      <w:marLeft w:val="0"/>
      <w:marRight w:val="0"/>
      <w:marTop w:val="0"/>
      <w:marBottom w:val="0"/>
      <w:divBdr>
        <w:top w:val="none" w:sz="0" w:space="0" w:color="auto"/>
        <w:left w:val="none" w:sz="0" w:space="0" w:color="auto"/>
        <w:bottom w:val="none" w:sz="0" w:space="0" w:color="auto"/>
        <w:right w:val="none" w:sz="0" w:space="0" w:color="auto"/>
      </w:divBdr>
    </w:div>
    <w:div w:id="396322456">
      <w:bodyDiv w:val="1"/>
      <w:marLeft w:val="0"/>
      <w:marRight w:val="0"/>
      <w:marTop w:val="0"/>
      <w:marBottom w:val="0"/>
      <w:divBdr>
        <w:top w:val="none" w:sz="0" w:space="0" w:color="auto"/>
        <w:left w:val="none" w:sz="0" w:space="0" w:color="auto"/>
        <w:bottom w:val="none" w:sz="0" w:space="0" w:color="auto"/>
        <w:right w:val="none" w:sz="0" w:space="0" w:color="auto"/>
      </w:divBdr>
    </w:div>
    <w:div w:id="139153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948</Words>
  <Characters>5408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Эдуард</dc:creator>
  <cp:lastModifiedBy>User</cp:lastModifiedBy>
  <cp:revision>4</cp:revision>
  <dcterms:created xsi:type="dcterms:W3CDTF">2014-01-24T11:11:00Z</dcterms:created>
  <dcterms:modified xsi:type="dcterms:W3CDTF">2014-01-29T04:30:00Z</dcterms:modified>
</cp:coreProperties>
</file>